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E41D60" w14:textId="77777777" w:rsidR="00A816C2" w:rsidRPr="00A816C2" w:rsidRDefault="00A816C2" w:rsidP="00B773C6">
      <w:pPr>
        <w:tabs>
          <w:tab w:val="num" w:pos="0"/>
        </w:tabs>
        <w:spacing w:line="276" w:lineRule="auto"/>
        <w:jc w:val="center"/>
        <w:rPr>
          <w:sz w:val="28"/>
          <w:szCs w:val="28"/>
        </w:rPr>
      </w:pPr>
      <w:r>
        <w:t xml:space="preserve">                                                                                                  </w:t>
      </w:r>
      <w:r>
        <w:rPr>
          <w:sz w:val="28"/>
          <w:szCs w:val="28"/>
        </w:rPr>
        <w:t>Załącznik Nr. 8 do SIWZ</w:t>
      </w:r>
    </w:p>
    <w:p w14:paraId="7847AE09" w14:textId="77777777" w:rsidR="00A816C2" w:rsidRDefault="00A816C2" w:rsidP="00414EB7">
      <w:pPr>
        <w:pStyle w:val="Nagwek1"/>
        <w:numPr>
          <w:ilvl w:val="0"/>
          <w:numId w:val="1"/>
        </w:numPr>
        <w:spacing w:line="276" w:lineRule="auto"/>
        <w:jc w:val="center"/>
        <w:rPr>
          <w:sz w:val="22"/>
          <w:szCs w:val="22"/>
        </w:rPr>
      </w:pPr>
    </w:p>
    <w:p w14:paraId="70EC7804" w14:textId="7839248C" w:rsidR="00B773C6" w:rsidRPr="002A027E" w:rsidRDefault="00A816C2" w:rsidP="00414EB7">
      <w:pPr>
        <w:pStyle w:val="Nagwek1"/>
        <w:numPr>
          <w:ilvl w:val="0"/>
          <w:numId w:val="1"/>
        </w:numPr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PROJEKT </w:t>
      </w:r>
      <w:r w:rsidR="00B773C6" w:rsidRPr="002A027E">
        <w:rPr>
          <w:sz w:val="22"/>
          <w:szCs w:val="22"/>
        </w:rPr>
        <w:t>UMOW</w:t>
      </w:r>
      <w:r>
        <w:rPr>
          <w:sz w:val="22"/>
          <w:szCs w:val="22"/>
        </w:rPr>
        <w:t>Y</w:t>
      </w:r>
    </w:p>
    <w:p w14:paraId="3AC52F42" w14:textId="77777777" w:rsidR="00B773C6" w:rsidRPr="002A027E" w:rsidRDefault="00B773C6" w:rsidP="00B773C6">
      <w:pPr>
        <w:spacing w:line="276" w:lineRule="auto"/>
        <w:jc w:val="both"/>
        <w:rPr>
          <w:sz w:val="22"/>
          <w:szCs w:val="22"/>
        </w:rPr>
      </w:pPr>
    </w:p>
    <w:p w14:paraId="39B2CFEB" w14:textId="77777777" w:rsidR="00B773C6" w:rsidRPr="002A027E" w:rsidRDefault="00B773C6" w:rsidP="00B773C6">
      <w:pPr>
        <w:spacing w:line="276" w:lineRule="auto"/>
        <w:jc w:val="both"/>
        <w:rPr>
          <w:sz w:val="22"/>
          <w:szCs w:val="22"/>
        </w:rPr>
      </w:pPr>
    </w:p>
    <w:p w14:paraId="1BDF3527" w14:textId="78AD1687" w:rsidR="00B773C6" w:rsidRPr="002A027E" w:rsidRDefault="00B773C6" w:rsidP="00B773C6">
      <w:pPr>
        <w:spacing w:line="276" w:lineRule="auto"/>
        <w:jc w:val="both"/>
        <w:rPr>
          <w:sz w:val="22"/>
          <w:szCs w:val="22"/>
        </w:rPr>
      </w:pPr>
      <w:r w:rsidRPr="002A027E">
        <w:rPr>
          <w:sz w:val="22"/>
          <w:szCs w:val="22"/>
        </w:rPr>
        <w:t xml:space="preserve">w dniu …........... roku w Przemyślu </w:t>
      </w:r>
      <w:r>
        <w:rPr>
          <w:sz w:val="22"/>
          <w:szCs w:val="22"/>
        </w:rPr>
        <w:t>(„</w:t>
      </w:r>
      <w:r w:rsidRPr="0094453F">
        <w:rPr>
          <w:b/>
          <w:bCs/>
          <w:sz w:val="22"/>
          <w:szCs w:val="22"/>
        </w:rPr>
        <w:t>Umowa</w:t>
      </w:r>
      <w:r>
        <w:rPr>
          <w:sz w:val="22"/>
          <w:szCs w:val="22"/>
        </w:rPr>
        <w:t xml:space="preserve">”) </w:t>
      </w:r>
      <w:r w:rsidRPr="002A027E">
        <w:rPr>
          <w:sz w:val="22"/>
          <w:szCs w:val="22"/>
        </w:rPr>
        <w:t>pomiędzy:</w:t>
      </w:r>
    </w:p>
    <w:p w14:paraId="5D06D748" w14:textId="77777777" w:rsidR="00B773C6" w:rsidRPr="002A027E" w:rsidRDefault="00B773C6" w:rsidP="00B773C6">
      <w:pPr>
        <w:spacing w:line="276" w:lineRule="auto"/>
        <w:jc w:val="both"/>
        <w:rPr>
          <w:sz w:val="22"/>
          <w:szCs w:val="22"/>
        </w:rPr>
      </w:pPr>
    </w:p>
    <w:p w14:paraId="6A7DD53F" w14:textId="6FBED65A" w:rsidR="00B773C6" w:rsidRDefault="00B773C6" w:rsidP="00B773C6">
      <w:pPr>
        <w:spacing w:line="276" w:lineRule="auto"/>
        <w:jc w:val="both"/>
        <w:rPr>
          <w:sz w:val="22"/>
          <w:szCs w:val="22"/>
        </w:rPr>
      </w:pPr>
      <w:r w:rsidRPr="0094453F">
        <w:rPr>
          <w:b/>
          <w:bCs/>
          <w:sz w:val="22"/>
          <w:szCs w:val="22"/>
        </w:rPr>
        <w:t>PGNiG Termika Energetyka Przemyśl Spółka z ograniczona odpowiedzialnością</w:t>
      </w:r>
      <w:r w:rsidRPr="002A027E">
        <w:rPr>
          <w:sz w:val="22"/>
          <w:szCs w:val="22"/>
        </w:rPr>
        <w:t xml:space="preserve"> z siedziba </w:t>
      </w:r>
      <w:r w:rsidR="005C4214">
        <w:rPr>
          <w:sz w:val="22"/>
          <w:szCs w:val="22"/>
        </w:rPr>
        <w:br/>
      </w:r>
      <w:r w:rsidRPr="002A027E">
        <w:rPr>
          <w:sz w:val="22"/>
          <w:szCs w:val="22"/>
        </w:rPr>
        <w:t>w Warszawie, pod adresem ul. Modlińska 15, 03-216 Warszawa, wpisana do rejestru przedsiębiorców prowadzonego przez Sąd Rejonowy dla m. st. Warszawy w Warszawie</w:t>
      </w:r>
      <w:r>
        <w:rPr>
          <w:sz w:val="22"/>
          <w:szCs w:val="22"/>
        </w:rPr>
        <w:t>,</w:t>
      </w:r>
      <w:r w:rsidRPr="002A027E">
        <w:rPr>
          <w:sz w:val="22"/>
          <w:szCs w:val="22"/>
        </w:rPr>
        <w:t xml:space="preserve"> XIV Wydział Gospodarczy Krajowego Rejestru Sądowego pod numerem KRS 0000886150</w:t>
      </w:r>
      <w:r>
        <w:rPr>
          <w:sz w:val="22"/>
          <w:szCs w:val="22"/>
        </w:rPr>
        <w:t xml:space="preserve"> (</w:t>
      </w:r>
      <w:r w:rsidRPr="002A027E">
        <w:rPr>
          <w:sz w:val="22"/>
          <w:szCs w:val="22"/>
        </w:rPr>
        <w:t>NIP 5242914568,</w:t>
      </w:r>
      <w:r>
        <w:rPr>
          <w:sz w:val="22"/>
          <w:szCs w:val="22"/>
        </w:rPr>
        <w:t xml:space="preserve"> </w:t>
      </w:r>
      <w:r w:rsidRPr="002A027E">
        <w:rPr>
          <w:sz w:val="22"/>
          <w:szCs w:val="22"/>
        </w:rPr>
        <w:t>REGON 388341588</w:t>
      </w:r>
      <w:r>
        <w:rPr>
          <w:sz w:val="22"/>
          <w:szCs w:val="22"/>
        </w:rPr>
        <w:t>)</w:t>
      </w:r>
      <w:r w:rsidRPr="002A027E">
        <w:rPr>
          <w:sz w:val="22"/>
          <w:szCs w:val="22"/>
        </w:rPr>
        <w:t>, o kapitale zakładowym 6 000 000,00 zł</w:t>
      </w:r>
      <w:r>
        <w:rPr>
          <w:sz w:val="22"/>
          <w:szCs w:val="22"/>
        </w:rPr>
        <w:t>, zwaną dalej</w:t>
      </w:r>
      <w:r w:rsidRPr="002A027E">
        <w:rPr>
          <w:sz w:val="22"/>
          <w:szCs w:val="22"/>
        </w:rPr>
        <w:t xml:space="preserve"> „</w:t>
      </w:r>
      <w:r w:rsidRPr="0094453F">
        <w:rPr>
          <w:b/>
          <w:bCs/>
          <w:sz w:val="22"/>
          <w:szCs w:val="22"/>
        </w:rPr>
        <w:t>Zamawiającym</w:t>
      </w:r>
      <w:r>
        <w:rPr>
          <w:sz w:val="22"/>
          <w:szCs w:val="22"/>
        </w:rPr>
        <w:t>”,</w:t>
      </w:r>
      <w:r w:rsidRPr="002A027E">
        <w:rPr>
          <w:sz w:val="22"/>
          <w:szCs w:val="22"/>
        </w:rPr>
        <w:t xml:space="preserve"> </w:t>
      </w:r>
    </w:p>
    <w:p w14:paraId="786AC7E5" w14:textId="77777777" w:rsidR="00B773C6" w:rsidRPr="002A027E" w:rsidRDefault="00B773C6" w:rsidP="00B773C6">
      <w:pPr>
        <w:spacing w:after="120" w:line="276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reprezentowana przez</w:t>
      </w:r>
      <w:r w:rsidRPr="002A027E">
        <w:rPr>
          <w:sz w:val="22"/>
          <w:szCs w:val="22"/>
        </w:rPr>
        <w:t>:</w:t>
      </w:r>
    </w:p>
    <w:p w14:paraId="33839F9E" w14:textId="6A6B0263" w:rsidR="008E46FF" w:rsidRDefault="00B773C6" w:rsidP="00B773C6">
      <w:pPr>
        <w:pStyle w:val="Tekstpodstawowy"/>
        <w:spacing w:line="276" w:lineRule="auto"/>
        <w:rPr>
          <w:sz w:val="22"/>
          <w:szCs w:val="22"/>
        </w:rPr>
      </w:pPr>
      <w:r w:rsidRPr="0094453F">
        <w:rPr>
          <w:b/>
          <w:bCs/>
          <w:sz w:val="22"/>
          <w:szCs w:val="22"/>
        </w:rPr>
        <w:t xml:space="preserve">Krzysztofa </w:t>
      </w:r>
      <w:proofErr w:type="spellStart"/>
      <w:r w:rsidRPr="0094453F">
        <w:rPr>
          <w:b/>
          <w:bCs/>
          <w:sz w:val="22"/>
          <w:szCs w:val="22"/>
        </w:rPr>
        <w:t>Gigola</w:t>
      </w:r>
      <w:proofErr w:type="spellEnd"/>
      <w:r w:rsidRPr="002A027E">
        <w:rPr>
          <w:sz w:val="22"/>
          <w:szCs w:val="22"/>
        </w:rPr>
        <w:t xml:space="preserve"> </w:t>
      </w:r>
      <w:r w:rsidR="00170EB8">
        <w:rPr>
          <w:sz w:val="22"/>
          <w:szCs w:val="22"/>
        </w:rPr>
        <w:t xml:space="preserve">    - </w:t>
      </w:r>
      <w:r w:rsidRPr="002A027E">
        <w:rPr>
          <w:sz w:val="22"/>
          <w:szCs w:val="22"/>
        </w:rPr>
        <w:t>Prezes</w:t>
      </w:r>
      <w:r w:rsidR="00170EB8">
        <w:rPr>
          <w:sz w:val="22"/>
          <w:szCs w:val="22"/>
        </w:rPr>
        <w:t>a</w:t>
      </w:r>
      <w:r w:rsidRPr="002A027E">
        <w:rPr>
          <w:sz w:val="22"/>
          <w:szCs w:val="22"/>
        </w:rPr>
        <w:t xml:space="preserve"> Zarządu</w:t>
      </w:r>
    </w:p>
    <w:p w14:paraId="5B8F3AF3" w14:textId="264777BE" w:rsidR="00B773C6" w:rsidRDefault="00170EB8" w:rsidP="00170EB8">
      <w:pPr>
        <w:pStyle w:val="Tekstpodstawowy"/>
        <w:spacing w:line="276" w:lineRule="auto"/>
        <w:rPr>
          <w:sz w:val="22"/>
          <w:szCs w:val="22"/>
        </w:rPr>
      </w:pPr>
      <w:r w:rsidRPr="00170EB8">
        <w:rPr>
          <w:b/>
          <w:sz w:val="22"/>
          <w:szCs w:val="22"/>
        </w:rPr>
        <w:t>Roberta Chomę</w:t>
      </w:r>
      <w:r>
        <w:rPr>
          <w:sz w:val="22"/>
          <w:szCs w:val="22"/>
        </w:rPr>
        <w:t xml:space="preserve">         -</w:t>
      </w:r>
      <w:r w:rsidR="00AF0786">
        <w:rPr>
          <w:sz w:val="22"/>
          <w:szCs w:val="22"/>
        </w:rPr>
        <w:t xml:space="preserve"> </w:t>
      </w:r>
      <w:r>
        <w:rPr>
          <w:sz w:val="22"/>
          <w:szCs w:val="22"/>
        </w:rPr>
        <w:t>Członka Zarządu</w:t>
      </w:r>
      <w:r w:rsidR="00B773C6">
        <w:rPr>
          <w:sz w:val="22"/>
          <w:szCs w:val="22"/>
        </w:rPr>
        <w:t xml:space="preserve"> </w:t>
      </w:r>
    </w:p>
    <w:p w14:paraId="20D57237" w14:textId="77777777" w:rsidR="00B773C6" w:rsidRDefault="00A816C2" w:rsidP="00B773C6">
      <w:pPr>
        <w:pStyle w:val="Tekstpodstawowy"/>
        <w:spacing w:line="276" w:lineRule="auto"/>
        <w:ind w:left="567" w:hanging="567"/>
        <w:jc w:val="left"/>
        <w:rPr>
          <w:sz w:val="22"/>
          <w:szCs w:val="22"/>
        </w:rPr>
      </w:pPr>
      <w:r>
        <w:rPr>
          <w:sz w:val="22"/>
          <w:szCs w:val="22"/>
        </w:rPr>
        <w:t>a</w:t>
      </w:r>
    </w:p>
    <w:p w14:paraId="7D706D6C" w14:textId="3CEFD622" w:rsidR="00A816C2" w:rsidRDefault="00A816C2" w:rsidP="008B7E79">
      <w:pPr>
        <w:pStyle w:val="Tekstpodstawowy"/>
        <w:spacing w:line="276" w:lineRule="auto"/>
        <w:ind w:left="567" w:hanging="567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</w:t>
      </w:r>
      <w:r w:rsidR="008B7E79">
        <w:rPr>
          <w:sz w:val="22"/>
          <w:szCs w:val="22"/>
        </w:rPr>
        <w:t xml:space="preserve"> z siedzibą w ……………</w:t>
      </w:r>
      <w:r w:rsidR="00FA3632">
        <w:rPr>
          <w:sz w:val="22"/>
          <w:szCs w:val="22"/>
        </w:rPr>
        <w:t>…………..</w:t>
      </w:r>
    </w:p>
    <w:p w14:paraId="6F5E8FEE" w14:textId="23D64AF5" w:rsidR="008B7E79" w:rsidRPr="002A027E" w:rsidRDefault="008B7E79" w:rsidP="008B7E79">
      <w:pPr>
        <w:pStyle w:val="Tekstpodstawowy"/>
        <w:spacing w:line="276" w:lineRule="auto"/>
        <w:ind w:left="567" w:hanging="567"/>
        <w:rPr>
          <w:sz w:val="22"/>
          <w:szCs w:val="22"/>
        </w:rPr>
      </w:pPr>
      <w:r>
        <w:rPr>
          <w:sz w:val="22"/>
          <w:szCs w:val="22"/>
        </w:rPr>
        <w:t>numer NIP ………………………………………………………………………………………………..</w:t>
      </w:r>
    </w:p>
    <w:p w14:paraId="5D22D639" w14:textId="1EC97D75" w:rsidR="00B773C6" w:rsidRDefault="00B773C6" w:rsidP="00344910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zwanym</w:t>
      </w:r>
      <w:r w:rsidRPr="002A027E">
        <w:rPr>
          <w:sz w:val="22"/>
          <w:szCs w:val="22"/>
        </w:rPr>
        <w:t xml:space="preserve"> </w:t>
      </w:r>
      <w:r>
        <w:rPr>
          <w:sz w:val="22"/>
          <w:szCs w:val="22"/>
        </w:rPr>
        <w:t>dalej</w:t>
      </w:r>
      <w:r w:rsidRPr="002A027E">
        <w:rPr>
          <w:sz w:val="22"/>
          <w:szCs w:val="22"/>
        </w:rPr>
        <w:t xml:space="preserve"> „</w:t>
      </w:r>
      <w:r w:rsidRPr="0094453F">
        <w:rPr>
          <w:b/>
          <w:bCs/>
          <w:sz w:val="22"/>
          <w:szCs w:val="22"/>
        </w:rPr>
        <w:t>Wykonawcą</w:t>
      </w:r>
      <w:r>
        <w:rPr>
          <w:sz w:val="22"/>
          <w:szCs w:val="22"/>
        </w:rPr>
        <w:t>”</w:t>
      </w:r>
      <w:r w:rsidR="00A816C2">
        <w:rPr>
          <w:sz w:val="22"/>
          <w:szCs w:val="22"/>
        </w:rPr>
        <w:t xml:space="preserve"> reprezentowanym przez</w:t>
      </w:r>
      <w:r w:rsidR="00750D74">
        <w:rPr>
          <w:sz w:val="22"/>
          <w:szCs w:val="22"/>
        </w:rPr>
        <w:t>:</w:t>
      </w:r>
    </w:p>
    <w:p w14:paraId="1C812AA4" w14:textId="4FA3EDED" w:rsidR="00A816C2" w:rsidRDefault="00A816C2" w:rsidP="00344910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</w:t>
      </w:r>
      <w:r w:rsidR="00EA59E9">
        <w:rPr>
          <w:sz w:val="22"/>
          <w:szCs w:val="22"/>
        </w:rPr>
        <w:t>..............................................</w:t>
      </w:r>
    </w:p>
    <w:p w14:paraId="78B9591C" w14:textId="22778257" w:rsidR="00101646" w:rsidRDefault="00D87AD0" w:rsidP="00344910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ł</w:t>
      </w:r>
      <w:r w:rsidR="005F209B">
        <w:rPr>
          <w:sz w:val="22"/>
          <w:szCs w:val="22"/>
        </w:rPr>
        <w:t xml:space="preserve">ącznie zwanymi </w:t>
      </w:r>
      <w:r w:rsidR="00D14B8A">
        <w:rPr>
          <w:sz w:val="22"/>
          <w:szCs w:val="22"/>
        </w:rPr>
        <w:t>„</w:t>
      </w:r>
      <w:r w:rsidR="005F209B" w:rsidRPr="00750D74">
        <w:rPr>
          <w:b/>
          <w:bCs/>
          <w:sz w:val="22"/>
          <w:szCs w:val="22"/>
        </w:rPr>
        <w:t>Stronami</w:t>
      </w:r>
      <w:r w:rsidR="00344910">
        <w:rPr>
          <w:sz w:val="22"/>
          <w:szCs w:val="22"/>
        </w:rPr>
        <w:t>”</w:t>
      </w:r>
      <w:r w:rsidR="00D14B8A">
        <w:rPr>
          <w:sz w:val="22"/>
          <w:szCs w:val="22"/>
        </w:rPr>
        <w:t>, a</w:t>
      </w:r>
      <w:r w:rsidR="00750D74">
        <w:rPr>
          <w:sz w:val="22"/>
          <w:szCs w:val="22"/>
        </w:rPr>
        <w:t xml:space="preserve"> każda</w:t>
      </w:r>
      <w:r w:rsidR="00D14B8A">
        <w:rPr>
          <w:sz w:val="22"/>
          <w:szCs w:val="22"/>
        </w:rPr>
        <w:t xml:space="preserve"> odrębnie „</w:t>
      </w:r>
      <w:r w:rsidR="00D14B8A" w:rsidRPr="008477AB">
        <w:rPr>
          <w:b/>
          <w:bCs/>
          <w:sz w:val="22"/>
          <w:szCs w:val="22"/>
        </w:rPr>
        <w:t>Stroną</w:t>
      </w:r>
      <w:r w:rsidR="00750D74">
        <w:rPr>
          <w:sz w:val="22"/>
          <w:szCs w:val="22"/>
        </w:rPr>
        <w:t>”</w:t>
      </w:r>
      <w:r w:rsidR="00D14B8A">
        <w:rPr>
          <w:sz w:val="22"/>
          <w:szCs w:val="22"/>
        </w:rPr>
        <w:t xml:space="preserve"> </w:t>
      </w:r>
    </w:p>
    <w:p w14:paraId="6E94AAED" w14:textId="77777777" w:rsidR="00101646" w:rsidRDefault="00101646" w:rsidP="00344910">
      <w:pPr>
        <w:spacing w:line="276" w:lineRule="auto"/>
        <w:jc w:val="both"/>
        <w:rPr>
          <w:sz w:val="22"/>
          <w:szCs w:val="22"/>
        </w:rPr>
      </w:pPr>
    </w:p>
    <w:p w14:paraId="224D9891" w14:textId="4E6AD135" w:rsidR="005F209B" w:rsidRPr="008477AB" w:rsidRDefault="00101646" w:rsidP="00344910">
      <w:pPr>
        <w:spacing w:line="276" w:lineRule="auto"/>
        <w:jc w:val="both"/>
        <w:rPr>
          <w:spacing w:val="-4"/>
          <w:sz w:val="22"/>
          <w:szCs w:val="22"/>
        </w:rPr>
      </w:pPr>
      <w:r w:rsidRPr="008477AB">
        <w:rPr>
          <w:sz w:val="22"/>
          <w:szCs w:val="22"/>
        </w:rPr>
        <w:t xml:space="preserve">w wyniku przeprowadzonego przez Zamawiającego postępowania o udzielenie zamówienia publicznego w trybie </w:t>
      </w:r>
      <w:r w:rsidR="00C46A86">
        <w:rPr>
          <w:sz w:val="22"/>
          <w:szCs w:val="22"/>
        </w:rPr>
        <w:t xml:space="preserve">przetargu nieograniczonego </w:t>
      </w:r>
      <w:r w:rsidR="00C46A86" w:rsidRPr="00C46A86">
        <w:rPr>
          <w:sz w:val="22"/>
          <w:szCs w:val="22"/>
        </w:rPr>
        <w:t>na podstawie przepisów ustawy z dnia 11 września 2019 r. – Prawo zamówień publicznych (</w:t>
      </w:r>
      <w:proofErr w:type="spellStart"/>
      <w:r w:rsidR="00C46A86" w:rsidRPr="00C46A86">
        <w:rPr>
          <w:sz w:val="22"/>
          <w:szCs w:val="22"/>
        </w:rPr>
        <w:t>t.j</w:t>
      </w:r>
      <w:proofErr w:type="spellEnd"/>
      <w:r w:rsidR="00C46A86" w:rsidRPr="00C46A86">
        <w:rPr>
          <w:sz w:val="22"/>
          <w:szCs w:val="22"/>
        </w:rPr>
        <w:t xml:space="preserve">. Dz. U. z 2021 r. poz. 1129 z </w:t>
      </w:r>
      <w:proofErr w:type="spellStart"/>
      <w:r w:rsidR="00C46A86" w:rsidRPr="00C46A86">
        <w:rPr>
          <w:sz w:val="22"/>
          <w:szCs w:val="22"/>
        </w:rPr>
        <w:t>późn</w:t>
      </w:r>
      <w:proofErr w:type="spellEnd"/>
      <w:r w:rsidR="00C46A86" w:rsidRPr="00C46A86">
        <w:rPr>
          <w:sz w:val="22"/>
          <w:szCs w:val="22"/>
        </w:rPr>
        <w:t xml:space="preserve">. zm.) </w:t>
      </w:r>
      <w:r w:rsidRPr="008477AB">
        <w:rPr>
          <w:sz w:val="22"/>
          <w:szCs w:val="22"/>
        </w:rPr>
        <w:t xml:space="preserve"> numer postępowania: </w:t>
      </w:r>
      <w:r w:rsidR="00C46A86">
        <w:rPr>
          <w:sz w:val="22"/>
          <w:szCs w:val="22"/>
        </w:rPr>
        <w:t xml:space="preserve">1/2022 </w:t>
      </w:r>
      <w:r w:rsidR="00D14B8A">
        <w:rPr>
          <w:sz w:val="22"/>
          <w:szCs w:val="22"/>
        </w:rPr>
        <w:t>została zawarta Umowa następującej treści</w:t>
      </w:r>
      <w:r w:rsidR="00750D74">
        <w:rPr>
          <w:sz w:val="22"/>
          <w:szCs w:val="22"/>
        </w:rPr>
        <w:t>:</w:t>
      </w:r>
    </w:p>
    <w:p w14:paraId="35461E3C" w14:textId="77777777" w:rsidR="00A816C2" w:rsidRPr="002A027E" w:rsidRDefault="00A816C2" w:rsidP="00B773C6">
      <w:pPr>
        <w:spacing w:line="276" w:lineRule="auto"/>
        <w:rPr>
          <w:sz w:val="22"/>
          <w:szCs w:val="22"/>
        </w:rPr>
      </w:pPr>
    </w:p>
    <w:p w14:paraId="5E02B2D8" w14:textId="77777777" w:rsidR="00B773C6" w:rsidRPr="002A027E" w:rsidRDefault="00B773C6" w:rsidP="00B773C6">
      <w:pPr>
        <w:spacing w:line="276" w:lineRule="auto"/>
        <w:rPr>
          <w:sz w:val="22"/>
          <w:szCs w:val="22"/>
        </w:rPr>
      </w:pPr>
      <w:r w:rsidRPr="002A027E">
        <w:rPr>
          <w:sz w:val="22"/>
          <w:szCs w:val="22"/>
        </w:rPr>
        <w:t xml:space="preserve"> </w:t>
      </w:r>
    </w:p>
    <w:p w14:paraId="2893FA83" w14:textId="77777777" w:rsidR="00B773C6" w:rsidRPr="00B27E3C" w:rsidRDefault="00B773C6" w:rsidP="00B773C6">
      <w:pPr>
        <w:spacing w:line="276" w:lineRule="auto"/>
        <w:rPr>
          <w:sz w:val="22"/>
          <w:szCs w:val="22"/>
        </w:rPr>
      </w:pPr>
    </w:p>
    <w:p w14:paraId="0F262A89" w14:textId="0B740A22" w:rsidR="00D87AD0" w:rsidRPr="00101646" w:rsidRDefault="00E97062" w:rsidP="004A1489">
      <w:pPr>
        <w:spacing w:line="276" w:lineRule="auto"/>
      </w:pPr>
      <w:r>
        <w:rPr>
          <w:b/>
          <w:sz w:val="22"/>
          <w:szCs w:val="22"/>
        </w:rPr>
        <w:t xml:space="preserve"> I. </w:t>
      </w:r>
      <w:r w:rsidR="00B773C6" w:rsidRPr="00B27E3C">
        <w:rPr>
          <w:b/>
          <w:sz w:val="22"/>
          <w:szCs w:val="22"/>
        </w:rPr>
        <w:t xml:space="preserve"> Przedmiot </w:t>
      </w:r>
      <w:r w:rsidR="00FE3D87">
        <w:rPr>
          <w:b/>
          <w:sz w:val="22"/>
          <w:szCs w:val="22"/>
        </w:rPr>
        <w:t>U</w:t>
      </w:r>
      <w:r w:rsidR="00B773C6" w:rsidRPr="00B27E3C">
        <w:rPr>
          <w:b/>
          <w:sz w:val="22"/>
          <w:szCs w:val="22"/>
        </w:rPr>
        <w:t>mow</w:t>
      </w:r>
      <w:r w:rsidR="006A0815">
        <w:rPr>
          <w:b/>
          <w:sz w:val="22"/>
          <w:szCs w:val="22"/>
        </w:rPr>
        <w:t>y</w:t>
      </w:r>
    </w:p>
    <w:p w14:paraId="5B314052" w14:textId="35FDC313" w:rsidR="008675B3" w:rsidRDefault="00B773C6" w:rsidP="00F369F2">
      <w:pPr>
        <w:pStyle w:val="Akapitzlist"/>
        <w:numPr>
          <w:ilvl w:val="0"/>
          <w:numId w:val="42"/>
        </w:numPr>
        <w:spacing w:after="120" w:line="276" w:lineRule="auto"/>
        <w:ind w:left="426" w:hanging="426"/>
        <w:jc w:val="both"/>
        <w:rPr>
          <w:spacing w:val="-4"/>
          <w:sz w:val="22"/>
          <w:szCs w:val="22"/>
        </w:rPr>
      </w:pPr>
      <w:r w:rsidRPr="00344910">
        <w:rPr>
          <w:spacing w:val="-4"/>
          <w:sz w:val="22"/>
          <w:szCs w:val="22"/>
        </w:rPr>
        <w:t xml:space="preserve">Zamawiający powierza a Wykonawca </w:t>
      </w:r>
      <w:r w:rsidR="00347A2E">
        <w:rPr>
          <w:spacing w:val="-4"/>
          <w:sz w:val="22"/>
          <w:szCs w:val="22"/>
        </w:rPr>
        <w:t xml:space="preserve">przyjmuje </w:t>
      </w:r>
      <w:r w:rsidRPr="00344910">
        <w:rPr>
          <w:spacing w:val="-4"/>
          <w:sz w:val="22"/>
          <w:szCs w:val="22"/>
        </w:rPr>
        <w:t xml:space="preserve">do wykonania </w:t>
      </w:r>
      <w:r w:rsidRPr="00344910">
        <w:rPr>
          <w:spacing w:val="-4"/>
          <w:sz w:val="22"/>
          <w:szCs w:val="22"/>
        </w:rPr>
        <w:br/>
      </w:r>
      <w:r w:rsidR="009F12F8" w:rsidRPr="00344910">
        <w:rPr>
          <w:spacing w:val="-4"/>
          <w:sz w:val="22"/>
          <w:szCs w:val="22"/>
        </w:rPr>
        <w:t>r</w:t>
      </w:r>
      <w:r w:rsidRPr="00344910">
        <w:rPr>
          <w:spacing w:val="-4"/>
          <w:sz w:val="22"/>
          <w:szCs w:val="22"/>
        </w:rPr>
        <w:t xml:space="preserve">emont komina żelbetowego </w:t>
      </w:r>
      <w:r w:rsidR="00A816C2" w:rsidRPr="00344910">
        <w:rPr>
          <w:spacing w:val="-4"/>
          <w:sz w:val="22"/>
          <w:szCs w:val="22"/>
        </w:rPr>
        <w:t>z wymurówk</w:t>
      </w:r>
      <w:r w:rsidR="001A56D8">
        <w:rPr>
          <w:spacing w:val="-4"/>
          <w:sz w:val="22"/>
          <w:szCs w:val="22"/>
        </w:rPr>
        <w:t>ą</w:t>
      </w:r>
      <w:r w:rsidR="00822987">
        <w:rPr>
          <w:spacing w:val="-4"/>
          <w:sz w:val="22"/>
          <w:szCs w:val="22"/>
        </w:rPr>
        <w:t xml:space="preserve"> </w:t>
      </w:r>
      <w:r w:rsidR="00DC392E">
        <w:rPr>
          <w:spacing w:val="-4"/>
          <w:sz w:val="22"/>
          <w:szCs w:val="22"/>
        </w:rPr>
        <w:t xml:space="preserve">zlokalizowanego </w:t>
      </w:r>
      <w:r w:rsidR="00930D22" w:rsidRPr="007E347F">
        <w:rPr>
          <w:spacing w:val="-4"/>
          <w:sz w:val="22"/>
          <w:szCs w:val="22"/>
        </w:rPr>
        <w:t>na terenie Ciepłowni Zasanie</w:t>
      </w:r>
      <w:r w:rsidR="00930D22">
        <w:rPr>
          <w:spacing w:val="-4"/>
          <w:sz w:val="22"/>
          <w:szCs w:val="22"/>
        </w:rPr>
        <w:t xml:space="preserve"> </w:t>
      </w:r>
      <w:r w:rsidR="00A816C2" w:rsidRPr="00344910">
        <w:rPr>
          <w:spacing w:val="-4"/>
          <w:sz w:val="22"/>
          <w:szCs w:val="22"/>
        </w:rPr>
        <w:t>przy ul</w:t>
      </w:r>
      <w:r w:rsidR="00DC392E">
        <w:rPr>
          <w:spacing w:val="-4"/>
          <w:sz w:val="22"/>
          <w:szCs w:val="22"/>
        </w:rPr>
        <w:t xml:space="preserve">. </w:t>
      </w:r>
      <w:r w:rsidR="00A816C2" w:rsidRPr="00344910">
        <w:rPr>
          <w:spacing w:val="-4"/>
          <w:sz w:val="22"/>
          <w:szCs w:val="22"/>
        </w:rPr>
        <w:t>E</w:t>
      </w:r>
      <w:r w:rsidR="00DC392E">
        <w:rPr>
          <w:spacing w:val="-4"/>
          <w:sz w:val="22"/>
          <w:szCs w:val="22"/>
        </w:rPr>
        <w:t xml:space="preserve">. </w:t>
      </w:r>
      <w:r w:rsidR="00A816C2" w:rsidRPr="00344910">
        <w:rPr>
          <w:spacing w:val="-4"/>
          <w:sz w:val="22"/>
          <w:szCs w:val="22"/>
        </w:rPr>
        <w:t xml:space="preserve">Plater 8 </w:t>
      </w:r>
      <w:r w:rsidR="008477AB">
        <w:rPr>
          <w:spacing w:val="-4"/>
          <w:sz w:val="22"/>
          <w:szCs w:val="22"/>
        </w:rPr>
        <w:t xml:space="preserve">  37-700 </w:t>
      </w:r>
      <w:r w:rsidR="00A816C2" w:rsidRPr="00344910">
        <w:rPr>
          <w:spacing w:val="-4"/>
          <w:sz w:val="22"/>
          <w:szCs w:val="22"/>
        </w:rPr>
        <w:t>Przemyś</w:t>
      </w:r>
      <w:r w:rsidR="007E347F">
        <w:rPr>
          <w:spacing w:val="-4"/>
          <w:sz w:val="22"/>
          <w:szCs w:val="22"/>
        </w:rPr>
        <w:t>l..</w:t>
      </w:r>
      <w:r w:rsidR="00EA6801">
        <w:rPr>
          <w:spacing w:val="-4"/>
          <w:sz w:val="22"/>
          <w:szCs w:val="22"/>
        </w:rPr>
        <w:t xml:space="preserve"> </w:t>
      </w:r>
    </w:p>
    <w:p w14:paraId="0E4490A4" w14:textId="75D61100" w:rsidR="00B773C6" w:rsidRPr="00F369F2" w:rsidRDefault="008263EE" w:rsidP="00F369F2">
      <w:pPr>
        <w:pStyle w:val="Akapitzlist"/>
        <w:numPr>
          <w:ilvl w:val="0"/>
          <w:numId w:val="42"/>
        </w:numPr>
        <w:spacing w:after="120" w:line="276" w:lineRule="auto"/>
        <w:ind w:left="426" w:hanging="426"/>
        <w:jc w:val="both"/>
        <w:rPr>
          <w:spacing w:val="-4"/>
          <w:sz w:val="22"/>
          <w:szCs w:val="22"/>
        </w:rPr>
      </w:pPr>
      <w:r w:rsidRPr="00F369F2">
        <w:rPr>
          <w:spacing w:val="-4"/>
          <w:sz w:val="22"/>
          <w:szCs w:val="22"/>
        </w:rPr>
        <w:t xml:space="preserve">W ramach wykonania przedmiotu Umowy Wykonawca </w:t>
      </w:r>
      <w:r w:rsidR="009A3E2E" w:rsidRPr="00F369F2">
        <w:rPr>
          <w:spacing w:val="-4"/>
          <w:sz w:val="22"/>
          <w:szCs w:val="22"/>
        </w:rPr>
        <w:t>zobowiązuje się w szczególności do:</w:t>
      </w:r>
    </w:p>
    <w:p w14:paraId="776D9660" w14:textId="76997868" w:rsidR="00A816C2" w:rsidRPr="00344910" w:rsidRDefault="00086424" w:rsidP="008477AB">
      <w:pPr>
        <w:pStyle w:val="Akapitzlist"/>
        <w:numPr>
          <w:ilvl w:val="0"/>
          <w:numId w:val="3"/>
        </w:numPr>
        <w:spacing w:line="276" w:lineRule="auto"/>
        <w:ind w:left="927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czasowego </w:t>
      </w:r>
      <w:r w:rsidR="00A816C2" w:rsidRPr="00344910">
        <w:rPr>
          <w:sz w:val="22"/>
          <w:szCs w:val="22"/>
        </w:rPr>
        <w:t>przeniesieni</w:t>
      </w:r>
      <w:r w:rsidR="003131EB">
        <w:rPr>
          <w:sz w:val="22"/>
          <w:szCs w:val="22"/>
        </w:rPr>
        <w:t>a</w:t>
      </w:r>
      <w:r w:rsidR="00A816C2" w:rsidRPr="00344910">
        <w:rPr>
          <w:sz w:val="22"/>
          <w:szCs w:val="22"/>
        </w:rPr>
        <w:t xml:space="preserve"> instalacji</w:t>
      </w:r>
      <w:r w:rsidR="00C51773">
        <w:rPr>
          <w:sz w:val="22"/>
          <w:szCs w:val="22"/>
        </w:rPr>
        <w:t xml:space="preserve"> </w:t>
      </w:r>
      <w:r w:rsidR="00A816C2" w:rsidRPr="00344910">
        <w:rPr>
          <w:sz w:val="22"/>
          <w:szCs w:val="22"/>
        </w:rPr>
        <w:t>odgromowej,</w:t>
      </w:r>
      <w:r w:rsidR="00C51773">
        <w:rPr>
          <w:sz w:val="22"/>
          <w:szCs w:val="22"/>
        </w:rPr>
        <w:t xml:space="preserve"> </w:t>
      </w:r>
      <w:r w:rsidR="00A816C2" w:rsidRPr="00344910">
        <w:rPr>
          <w:sz w:val="22"/>
          <w:szCs w:val="22"/>
        </w:rPr>
        <w:t>teletechnicznej</w:t>
      </w:r>
      <w:r w:rsidR="002B74F7">
        <w:rPr>
          <w:sz w:val="22"/>
          <w:szCs w:val="22"/>
        </w:rPr>
        <w:t xml:space="preserve"> oraz</w:t>
      </w:r>
      <w:r w:rsidR="00DB1FB3">
        <w:rPr>
          <w:sz w:val="22"/>
          <w:szCs w:val="22"/>
        </w:rPr>
        <w:t xml:space="preserve"> </w:t>
      </w:r>
      <w:r w:rsidR="00A816C2" w:rsidRPr="00344910">
        <w:rPr>
          <w:sz w:val="22"/>
          <w:szCs w:val="22"/>
        </w:rPr>
        <w:t>elektrycznej</w:t>
      </w:r>
      <w:r w:rsidR="002B74F7">
        <w:rPr>
          <w:sz w:val="22"/>
          <w:szCs w:val="22"/>
        </w:rPr>
        <w:t xml:space="preserve"> </w:t>
      </w:r>
      <w:r w:rsidR="00A816C2" w:rsidRPr="00344910">
        <w:rPr>
          <w:sz w:val="22"/>
          <w:szCs w:val="22"/>
        </w:rPr>
        <w:t>i demontaż</w:t>
      </w:r>
      <w:r w:rsidR="009F12F8" w:rsidRPr="00344910">
        <w:rPr>
          <w:sz w:val="22"/>
          <w:szCs w:val="22"/>
        </w:rPr>
        <w:t>u</w:t>
      </w:r>
      <w:r w:rsidR="00AF0786">
        <w:rPr>
          <w:sz w:val="22"/>
          <w:szCs w:val="22"/>
        </w:rPr>
        <w:t xml:space="preserve"> </w:t>
      </w:r>
      <w:r w:rsidR="00A816C2" w:rsidRPr="00344910">
        <w:rPr>
          <w:sz w:val="22"/>
          <w:szCs w:val="22"/>
        </w:rPr>
        <w:t>dolnego odcinka drabiny znajdującej</w:t>
      </w:r>
      <w:r w:rsidR="00C51773">
        <w:rPr>
          <w:sz w:val="22"/>
          <w:szCs w:val="22"/>
        </w:rPr>
        <w:t xml:space="preserve"> </w:t>
      </w:r>
      <w:r w:rsidR="00A816C2" w:rsidRPr="00344910">
        <w:rPr>
          <w:sz w:val="22"/>
          <w:szCs w:val="22"/>
        </w:rPr>
        <w:t>się na trzonie komina w rejonie prowadzonych prac,</w:t>
      </w:r>
    </w:p>
    <w:p w14:paraId="422EE6EC" w14:textId="57C60BD6" w:rsidR="00A816C2" w:rsidRPr="00344910" w:rsidRDefault="00F03B59" w:rsidP="008477AB">
      <w:pPr>
        <w:pStyle w:val="Akapitzlist"/>
        <w:numPr>
          <w:ilvl w:val="0"/>
          <w:numId w:val="3"/>
        </w:numPr>
        <w:spacing w:line="276" w:lineRule="auto"/>
        <w:ind w:left="927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dokonania </w:t>
      </w:r>
      <w:r w:rsidR="00A816C2" w:rsidRPr="00344910">
        <w:rPr>
          <w:sz w:val="22"/>
          <w:szCs w:val="22"/>
        </w:rPr>
        <w:t>lokaln</w:t>
      </w:r>
      <w:r>
        <w:rPr>
          <w:sz w:val="22"/>
          <w:szCs w:val="22"/>
        </w:rPr>
        <w:t>ego</w:t>
      </w:r>
      <w:r w:rsidR="00A816C2" w:rsidRPr="00344910">
        <w:rPr>
          <w:sz w:val="22"/>
          <w:szCs w:val="22"/>
        </w:rPr>
        <w:t xml:space="preserve"> odsłonięci</w:t>
      </w:r>
      <w:r>
        <w:rPr>
          <w:sz w:val="22"/>
          <w:szCs w:val="22"/>
        </w:rPr>
        <w:t>a</w:t>
      </w:r>
      <w:r w:rsidR="00A816C2" w:rsidRPr="00344910">
        <w:rPr>
          <w:sz w:val="22"/>
          <w:szCs w:val="22"/>
        </w:rPr>
        <w:t xml:space="preserve"> (odkopani</w:t>
      </w:r>
      <w:r>
        <w:rPr>
          <w:sz w:val="22"/>
          <w:szCs w:val="22"/>
        </w:rPr>
        <w:t>a</w:t>
      </w:r>
      <w:r w:rsidR="00A816C2" w:rsidRPr="00344910">
        <w:rPr>
          <w:sz w:val="22"/>
          <w:szCs w:val="22"/>
        </w:rPr>
        <w:t>) płyty fundamentowej komina w strefie zakotwienia prętów,</w:t>
      </w:r>
    </w:p>
    <w:p w14:paraId="1C5DC3ED" w14:textId="38B56216" w:rsidR="00A816C2" w:rsidRPr="00344910" w:rsidRDefault="00A816C2" w:rsidP="008477AB">
      <w:pPr>
        <w:pStyle w:val="Akapitzlist"/>
        <w:numPr>
          <w:ilvl w:val="0"/>
          <w:numId w:val="3"/>
        </w:numPr>
        <w:spacing w:line="276" w:lineRule="auto"/>
        <w:ind w:left="927" w:hanging="425"/>
        <w:jc w:val="both"/>
        <w:rPr>
          <w:sz w:val="22"/>
          <w:szCs w:val="22"/>
        </w:rPr>
      </w:pPr>
      <w:r w:rsidRPr="00344910">
        <w:rPr>
          <w:sz w:val="22"/>
          <w:szCs w:val="22"/>
        </w:rPr>
        <w:t>przygotowani</w:t>
      </w:r>
      <w:r w:rsidR="00F03B59">
        <w:rPr>
          <w:sz w:val="22"/>
          <w:szCs w:val="22"/>
        </w:rPr>
        <w:t>a</w:t>
      </w:r>
      <w:r w:rsidR="009F12F8" w:rsidRPr="00344910">
        <w:rPr>
          <w:sz w:val="22"/>
          <w:szCs w:val="22"/>
        </w:rPr>
        <w:t xml:space="preserve"> </w:t>
      </w:r>
      <w:r w:rsidRPr="00344910">
        <w:rPr>
          <w:sz w:val="22"/>
          <w:szCs w:val="22"/>
        </w:rPr>
        <w:t>i oczyszczeni</w:t>
      </w:r>
      <w:r w:rsidR="00F03B59">
        <w:rPr>
          <w:sz w:val="22"/>
          <w:szCs w:val="22"/>
        </w:rPr>
        <w:t>a</w:t>
      </w:r>
      <w:r w:rsidRPr="00344910">
        <w:rPr>
          <w:sz w:val="22"/>
          <w:szCs w:val="22"/>
        </w:rPr>
        <w:t xml:space="preserve"> powierzchni betonu,</w:t>
      </w:r>
    </w:p>
    <w:p w14:paraId="54322CEB" w14:textId="2180A529" w:rsidR="00A816C2" w:rsidRPr="00344910" w:rsidRDefault="00A816C2" w:rsidP="008477AB">
      <w:pPr>
        <w:pStyle w:val="Akapitzlist"/>
        <w:numPr>
          <w:ilvl w:val="0"/>
          <w:numId w:val="3"/>
        </w:numPr>
        <w:spacing w:line="276" w:lineRule="auto"/>
        <w:ind w:left="927" w:hanging="425"/>
        <w:jc w:val="both"/>
        <w:rPr>
          <w:sz w:val="22"/>
          <w:szCs w:val="22"/>
        </w:rPr>
      </w:pPr>
      <w:r w:rsidRPr="00344910">
        <w:rPr>
          <w:sz w:val="22"/>
          <w:szCs w:val="22"/>
        </w:rPr>
        <w:t>wklejeni</w:t>
      </w:r>
      <w:r w:rsidR="00121EB9">
        <w:rPr>
          <w:sz w:val="22"/>
          <w:szCs w:val="22"/>
        </w:rPr>
        <w:t>a</w:t>
      </w:r>
      <w:r w:rsidRPr="00344910">
        <w:rPr>
          <w:sz w:val="22"/>
          <w:szCs w:val="22"/>
        </w:rPr>
        <w:t xml:space="preserve"> prętów łączących do ścian i fundamentów, </w:t>
      </w:r>
    </w:p>
    <w:p w14:paraId="23F21AB3" w14:textId="5F4CCE17" w:rsidR="00A816C2" w:rsidRPr="00344910" w:rsidRDefault="00A816C2" w:rsidP="008477AB">
      <w:pPr>
        <w:pStyle w:val="Akapitzlist"/>
        <w:numPr>
          <w:ilvl w:val="0"/>
          <w:numId w:val="3"/>
        </w:numPr>
        <w:spacing w:line="276" w:lineRule="auto"/>
        <w:ind w:left="927" w:hanging="425"/>
        <w:jc w:val="both"/>
        <w:rPr>
          <w:sz w:val="22"/>
          <w:szCs w:val="22"/>
        </w:rPr>
      </w:pPr>
      <w:r w:rsidRPr="00344910">
        <w:rPr>
          <w:sz w:val="22"/>
          <w:szCs w:val="22"/>
        </w:rPr>
        <w:t>ułożeni</w:t>
      </w:r>
      <w:r w:rsidR="00121EB9">
        <w:rPr>
          <w:sz w:val="22"/>
          <w:szCs w:val="22"/>
        </w:rPr>
        <w:t>a</w:t>
      </w:r>
      <w:r w:rsidRPr="00344910">
        <w:rPr>
          <w:sz w:val="22"/>
          <w:szCs w:val="22"/>
        </w:rPr>
        <w:t xml:space="preserve"> zbrojenia podstawowego i pomocniczego w rejonie otworów,</w:t>
      </w:r>
    </w:p>
    <w:p w14:paraId="19F70B03" w14:textId="4A109D36" w:rsidR="00A816C2" w:rsidRPr="00344910" w:rsidRDefault="00A816C2" w:rsidP="008477AB">
      <w:pPr>
        <w:pStyle w:val="Akapitzlist"/>
        <w:numPr>
          <w:ilvl w:val="0"/>
          <w:numId w:val="3"/>
        </w:numPr>
        <w:spacing w:line="276" w:lineRule="auto"/>
        <w:ind w:left="927" w:hanging="425"/>
        <w:jc w:val="both"/>
        <w:rPr>
          <w:sz w:val="22"/>
          <w:szCs w:val="22"/>
        </w:rPr>
      </w:pPr>
      <w:r w:rsidRPr="00344910">
        <w:rPr>
          <w:sz w:val="22"/>
          <w:szCs w:val="22"/>
        </w:rPr>
        <w:t>wykonani</w:t>
      </w:r>
      <w:r w:rsidR="00121EB9">
        <w:rPr>
          <w:sz w:val="22"/>
          <w:szCs w:val="22"/>
        </w:rPr>
        <w:t>a</w:t>
      </w:r>
      <w:r w:rsidRPr="00344910">
        <w:rPr>
          <w:sz w:val="22"/>
          <w:szCs w:val="22"/>
        </w:rPr>
        <w:t xml:space="preserve"> (przygotowani</w:t>
      </w:r>
      <w:r w:rsidR="00121EB9">
        <w:rPr>
          <w:sz w:val="22"/>
          <w:szCs w:val="22"/>
        </w:rPr>
        <w:t>a</w:t>
      </w:r>
      <w:r w:rsidRPr="00344910">
        <w:rPr>
          <w:sz w:val="22"/>
          <w:szCs w:val="22"/>
        </w:rPr>
        <w:t>) deskowań,</w:t>
      </w:r>
    </w:p>
    <w:p w14:paraId="356E3E98" w14:textId="2FB9BEEA" w:rsidR="00A816C2" w:rsidRPr="00344910" w:rsidRDefault="00A816C2" w:rsidP="008477AB">
      <w:pPr>
        <w:pStyle w:val="Akapitzlist"/>
        <w:numPr>
          <w:ilvl w:val="0"/>
          <w:numId w:val="3"/>
        </w:numPr>
        <w:spacing w:line="276" w:lineRule="auto"/>
        <w:ind w:left="927" w:hanging="425"/>
        <w:jc w:val="both"/>
        <w:rPr>
          <w:sz w:val="22"/>
          <w:szCs w:val="22"/>
        </w:rPr>
      </w:pPr>
      <w:r w:rsidRPr="00344910">
        <w:rPr>
          <w:sz w:val="22"/>
          <w:szCs w:val="22"/>
        </w:rPr>
        <w:t>betonowani</w:t>
      </w:r>
      <w:r w:rsidR="00CE4736">
        <w:rPr>
          <w:sz w:val="22"/>
          <w:szCs w:val="22"/>
        </w:rPr>
        <w:t>a</w:t>
      </w:r>
      <w:r w:rsidRPr="00344910">
        <w:rPr>
          <w:sz w:val="22"/>
          <w:szCs w:val="22"/>
        </w:rPr>
        <w:t xml:space="preserve"> i zagęszczani</w:t>
      </w:r>
      <w:r w:rsidR="00CE4736">
        <w:rPr>
          <w:sz w:val="22"/>
          <w:szCs w:val="22"/>
        </w:rPr>
        <w:t>a</w:t>
      </w:r>
      <w:r w:rsidRPr="00344910">
        <w:rPr>
          <w:sz w:val="22"/>
          <w:szCs w:val="22"/>
        </w:rPr>
        <w:t xml:space="preserve"> mieszanki, </w:t>
      </w:r>
    </w:p>
    <w:p w14:paraId="61641227" w14:textId="7464E6E4" w:rsidR="00A816C2" w:rsidRPr="00344910" w:rsidRDefault="00A816C2" w:rsidP="008477AB">
      <w:pPr>
        <w:pStyle w:val="Akapitzlist"/>
        <w:numPr>
          <w:ilvl w:val="0"/>
          <w:numId w:val="3"/>
        </w:numPr>
        <w:spacing w:line="276" w:lineRule="auto"/>
        <w:ind w:left="927" w:hanging="425"/>
        <w:jc w:val="both"/>
        <w:rPr>
          <w:sz w:val="22"/>
          <w:szCs w:val="22"/>
        </w:rPr>
      </w:pPr>
      <w:r w:rsidRPr="00344910">
        <w:rPr>
          <w:sz w:val="22"/>
          <w:szCs w:val="22"/>
        </w:rPr>
        <w:t>rozdeskowani</w:t>
      </w:r>
      <w:r w:rsidR="00586DC5">
        <w:rPr>
          <w:sz w:val="22"/>
          <w:szCs w:val="22"/>
        </w:rPr>
        <w:t>a</w:t>
      </w:r>
      <w:r w:rsidRPr="00344910">
        <w:rPr>
          <w:sz w:val="22"/>
          <w:szCs w:val="22"/>
        </w:rPr>
        <w:t xml:space="preserve"> i pielęgnacj</w:t>
      </w:r>
      <w:r w:rsidR="009F12F8" w:rsidRPr="00344910">
        <w:rPr>
          <w:sz w:val="22"/>
          <w:szCs w:val="22"/>
        </w:rPr>
        <w:t>i</w:t>
      </w:r>
      <w:r w:rsidRPr="00344910">
        <w:rPr>
          <w:sz w:val="22"/>
          <w:szCs w:val="22"/>
        </w:rPr>
        <w:t xml:space="preserve"> betonu,</w:t>
      </w:r>
    </w:p>
    <w:p w14:paraId="57194034" w14:textId="72A28761" w:rsidR="00A816C2" w:rsidRPr="00344910" w:rsidRDefault="00A816C2" w:rsidP="008477AB">
      <w:pPr>
        <w:pStyle w:val="Akapitzlist"/>
        <w:numPr>
          <w:ilvl w:val="0"/>
          <w:numId w:val="3"/>
        </w:numPr>
        <w:spacing w:line="276" w:lineRule="auto"/>
        <w:ind w:left="927" w:hanging="425"/>
        <w:jc w:val="both"/>
        <w:rPr>
          <w:sz w:val="22"/>
          <w:szCs w:val="22"/>
        </w:rPr>
      </w:pPr>
      <w:r w:rsidRPr="00344910">
        <w:rPr>
          <w:sz w:val="22"/>
          <w:szCs w:val="22"/>
        </w:rPr>
        <w:t>wykonani</w:t>
      </w:r>
      <w:r w:rsidR="00586DC5">
        <w:rPr>
          <w:sz w:val="22"/>
          <w:szCs w:val="22"/>
        </w:rPr>
        <w:t>a</w:t>
      </w:r>
      <w:r w:rsidRPr="00344910">
        <w:rPr>
          <w:sz w:val="22"/>
          <w:szCs w:val="22"/>
        </w:rPr>
        <w:t xml:space="preserve"> powłok ochronnych nowego betonu, </w:t>
      </w:r>
    </w:p>
    <w:p w14:paraId="7EC0E327" w14:textId="3E8B551D" w:rsidR="00A816C2" w:rsidRPr="00344910" w:rsidRDefault="00A816C2" w:rsidP="008477AB">
      <w:pPr>
        <w:pStyle w:val="Akapitzlist"/>
        <w:numPr>
          <w:ilvl w:val="0"/>
          <w:numId w:val="3"/>
        </w:numPr>
        <w:spacing w:line="276" w:lineRule="auto"/>
        <w:ind w:left="927" w:hanging="425"/>
        <w:jc w:val="both"/>
        <w:rPr>
          <w:sz w:val="22"/>
          <w:szCs w:val="22"/>
        </w:rPr>
      </w:pPr>
      <w:r w:rsidRPr="00344910">
        <w:rPr>
          <w:sz w:val="22"/>
          <w:szCs w:val="22"/>
        </w:rPr>
        <w:t>odtworzeni</w:t>
      </w:r>
      <w:r w:rsidR="002534D4">
        <w:rPr>
          <w:sz w:val="22"/>
          <w:szCs w:val="22"/>
        </w:rPr>
        <w:t>a</w:t>
      </w:r>
      <w:r w:rsidRPr="00344910">
        <w:rPr>
          <w:sz w:val="22"/>
          <w:szCs w:val="22"/>
        </w:rPr>
        <w:t xml:space="preserve"> instalacji i drabin</w:t>
      </w:r>
      <w:r w:rsidR="00CC4905">
        <w:rPr>
          <w:sz w:val="22"/>
          <w:szCs w:val="22"/>
        </w:rPr>
        <w:t>,</w:t>
      </w:r>
    </w:p>
    <w:p w14:paraId="1A78DECC" w14:textId="77777777" w:rsidR="00511CFC" w:rsidRPr="00511CFC" w:rsidRDefault="00E75609" w:rsidP="00511CFC">
      <w:pPr>
        <w:pStyle w:val="Akapitzlist"/>
        <w:numPr>
          <w:ilvl w:val="0"/>
          <w:numId w:val="3"/>
        </w:numPr>
        <w:spacing w:line="276" w:lineRule="auto"/>
        <w:ind w:left="993" w:hanging="567"/>
        <w:jc w:val="both"/>
        <w:rPr>
          <w:spacing w:val="-4"/>
          <w:sz w:val="22"/>
          <w:szCs w:val="22"/>
        </w:rPr>
      </w:pPr>
      <w:r w:rsidRPr="00511CFC">
        <w:rPr>
          <w:sz w:val="22"/>
          <w:szCs w:val="22"/>
        </w:rPr>
        <w:t>zagospodarowani</w:t>
      </w:r>
      <w:r w:rsidR="00E4050E" w:rsidRPr="00511CFC">
        <w:rPr>
          <w:sz w:val="22"/>
          <w:szCs w:val="22"/>
        </w:rPr>
        <w:t>a</w:t>
      </w:r>
      <w:r w:rsidRPr="00511CFC">
        <w:rPr>
          <w:sz w:val="22"/>
          <w:szCs w:val="22"/>
        </w:rPr>
        <w:t xml:space="preserve"> odpadów wytworzonych w czasie </w:t>
      </w:r>
      <w:r w:rsidR="00B32719" w:rsidRPr="00511CFC">
        <w:rPr>
          <w:sz w:val="22"/>
          <w:szCs w:val="22"/>
        </w:rPr>
        <w:t>prowadzonych robót</w:t>
      </w:r>
      <w:r w:rsidR="00144897" w:rsidRPr="00511CFC">
        <w:rPr>
          <w:sz w:val="22"/>
          <w:szCs w:val="22"/>
        </w:rPr>
        <w:t xml:space="preserve"> zgodnie z wymogami ustawy z dnia 14 grudnia 2012 r. o odpadach (</w:t>
      </w:r>
      <w:proofErr w:type="spellStart"/>
      <w:r w:rsidR="00144897" w:rsidRPr="00511CFC">
        <w:rPr>
          <w:sz w:val="22"/>
          <w:szCs w:val="22"/>
        </w:rPr>
        <w:t>t.j</w:t>
      </w:r>
      <w:proofErr w:type="spellEnd"/>
      <w:r w:rsidR="00144897" w:rsidRPr="00511CFC">
        <w:rPr>
          <w:sz w:val="22"/>
          <w:szCs w:val="22"/>
        </w:rPr>
        <w:t>. Dz. U. z 2022 r. poz. 699),</w:t>
      </w:r>
      <w:r w:rsidR="00B32719" w:rsidRPr="00511CFC">
        <w:rPr>
          <w:sz w:val="22"/>
          <w:szCs w:val="22"/>
        </w:rPr>
        <w:t xml:space="preserve"> co </w:t>
      </w:r>
      <w:r w:rsidR="00B32719" w:rsidRPr="00511CFC">
        <w:rPr>
          <w:sz w:val="22"/>
          <w:szCs w:val="22"/>
        </w:rPr>
        <w:lastRenderedPageBreak/>
        <w:t>zostanie</w:t>
      </w:r>
      <w:r w:rsidRPr="00511CFC">
        <w:rPr>
          <w:sz w:val="22"/>
          <w:szCs w:val="22"/>
        </w:rPr>
        <w:t xml:space="preserve"> udokumentowanie poprzez przekazanie Zamawiającemu kart przekazania odpadów oraz oświadczenia o ilości wytworzonych oraz przekazanych odpadów</w:t>
      </w:r>
      <w:r w:rsidR="002E7CAF" w:rsidRPr="00511CFC">
        <w:rPr>
          <w:sz w:val="22"/>
          <w:szCs w:val="22"/>
        </w:rPr>
        <w:t>.</w:t>
      </w:r>
      <w:r w:rsidR="00233D11" w:rsidRPr="00511CFC">
        <w:rPr>
          <w:sz w:val="22"/>
          <w:szCs w:val="22"/>
        </w:rPr>
        <w:t xml:space="preserve"> zgodnie z art.236 b .</w:t>
      </w:r>
      <w:proofErr w:type="spellStart"/>
      <w:r w:rsidR="00233D11" w:rsidRPr="00511CFC">
        <w:rPr>
          <w:sz w:val="22"/>
          <w:szCs w:val="22"/>
        </w:rPr>
        <w:t>ppkt</w:t>
      </w:r>
      <w:proofErr w:type="spellEnd"/>
      <w:r w:rsidR="00233D11" w:rsidRPr="00511CFC">
        <w:rPr>
          <w:sz w:val="22"/>
          <w:szCs w:val="22"/>
        </w:rPr>
        <w:t xml:space="preserve"> 1a, ( Prawa ochrony środowiska . Dz. U. z 2001 r. .Nr. 62 poz. 627 z późniejszymi zmianami )</w:t>
      </w:r>
    </w:p>
    <w:p w14:paraId="17CB0783" w14:textId="5B45A933" w:rsidR="00B773C6" w:rsidRPr="00511CFC" w:rsidRDefault="00B773C6" w:rsidP="00511CFC">
      <w:pPr>
        <w:pStyle w:val="Akapitzlist"/>
        <w:numPr>
          <w:ilvl w:val="0"/>
          <w:numId w:val="42"/>
        </w:numPr>
        <w:spacing w:line="276" w:lineRule="auto"/>
        <w:ind w:left="709" w:hanging="709"/>
        <w:jc w:val="both"/>
        <w:rPr>
          <w:spacing w:val="-4"/>
          <w:sz w:val="22"/>
          <w:szCs w:val="22"/>
        </w:rPr>
      </w:pPr>
      <w:r w:rsidRPr="00511CFC">
        <w:rPr>
          <w:spacing w:val="-4"/>
          <w:sz w:val="22"/>
          <w:szCs w:val="22"/>
        </w:rPr>
        <w:t xml:space="preserve">Szczegółowy zakres prac </w:t>
      </w:r>
      <w:r w:rsidR="00F62116" w:rsidRPr="00511CFC">
        <w:rPr>
          <w:spacing w:val="-4"/>
          <w:sz w:val="22"/>
          <w:szCs w:val="22"/>
        </w:rPr>
        <w:t xml:space="preserve">remontowych </w:t>
      </w:r>
      <w:r w:rsidRPr="00511CFC">
        <w:rPr>
          <w:spacing w:val="-4"/>
          <w:sz w:val="22"/>
          <w:szCs w:val="22"/>
        </w:rPr>
        <w:t xml:space="preserve">zawiera Projekt Wykonawczy PW/PrzT-K120/21.01 </w:t>
      </w:r>
      <w:r w:rsidR="003928F5" w:rsidRPr="00511CFC">
        <w:rPr>
          <w:spacing w:val="-4"/>
          <w:sz w:val="22"/>
          <w:szCs w:val="22"/>
        </w:rPr>
        <w:t xml:space="preserve">opracowany </w:t>
      </w:r>
      <w:r w:rsidRPr="00511CFC">
        <w:rPr>
          <w:spacing w:val="-4"/>
          <w:sz w:val="22"/>
          <w:szCs w:val="22"/>
        </w:rPr>
        <w:t xml:space="preserve">przez P.B.P EMKA Sp. z o.o. stanowiący </w:t>
      </w:r>
      <w:r w:rsidRPr="00511CFC">
        <w:rPr>
          <w:b/>
          <w:bCs/>
          <w:spacing w:val="-4"/>
          <w:sz w:val="22"/>
          <w:szCs w:val="22"/>
        </w:rPr>
        <w:t>Załącznik nr 1</w:t>
      </w:r>
      <w:r w:rsidRPr="00511CFC">
        <w:rPr>
          <w:spacing w:val="-4"/>
          <w:sz w:val="22"/>
          <w:szCs w:val="22"/>
        </w:rPr>
        <w:t xml:space="preserve"> </w:t>
      </w:r>
      <w:r w:rsidR="00C73CFB" w:rsidRPr="00511CFC">
        <w:rPr>
          <w:spacing w:val="-4"/>
          <w:sz w:val="22"/>
          <w:szCs w:val="22"/>
        </w:rPr>
        <w:t xml:space="preserve">do Umowy </w:t>
      </w:r>
      <w:r w:rsidR="009F12F8" w:rsidRPr="00511CFC">
        <w:rPr>
          <w:spacing w:val="-4"/>
          <w:sz w:val="22"/>
          <w:szCs w:val="22"/>
        </w:rPr>
        <w:t>oraz Harmonogram rzeczowo-finansowy stanowiąc</w:t>
      </w:r>
      <w:r w:rsidR="003928F5" w:rsidRPr="00511CFC">
        <w:rPr>
          <w:spacing w:val="-4"/>
          <w:sz w:val="22"/>
          <w:szCs w:val="22"/>
        </w:rPr>
        <w:t>y</w:t>
      </w:r>
      <w:r w:rsidR="009F12F8" w:rsidRPr="00511CFC">
        <w:rPr>
          <w:spacing w:val="-4"/>
          <w:sz w:val="22"/>
          <w:szCs w:val="22"/>
        </w:rPr>
        <w:t xml:space="preserve"> załącznik Nr</w:t>
      </w:r>
      <w:r w:rsidR="003928F5" w:rsidRPr="00511CFC">
        <w:rPr>
          <w:spacing w:val="-4"/>
          <w:sz w:val="22"/>
          <w:szCs w:val="22"/>
        </w:rPr>
        <w:t xml:space="preserve"> </w:t>
      </w:r>
      <w:r w:rsidR="009F12F8" w:rsidRPr="00511CFC">
        <w:rPr>
          <w:spacing w:val="-4"/>
          <w:sz w:val="22"/>
          <w:szCs w:val="22"/>
        </w:rPr>
        <w:t>9 do SIWZ.</w:t>
      </w:r>
    </w:p>
    <w:p w14:paraId="62EBDD4B" w14:textId="77777777" w:rsidR="00B773C6" w:rsidRPr="00B27E3C" w:rsidRDefault="00B773C6" w:rsidP="00B773C6">
      <w:pPr>
        <w:spacing w:line="276" w:lineRule="auto"/>
        <w:rPr>
          <w:sz w:val="22"/>
          <w:szCs w:val="22"/>
        </w:rPr>
      </w:pPr>
    </w:p>
    <w:p w14:paraId="0D9562A3" w14:textId="77777777" w:rsidR="00B773C6" w:rsidRPr="00B27E3C" w:rsidRDefault="00B773C6" w:rsidP="00B773C6">
      <w:pPr>
        <w:spacing w:line="276" w:lineRule="auto"/>
        <w:jc w:val="center"/>
        <w:rPr>
          <w:b/>
          <w:sz w:val="22"/>
          <w:szCs w:val="22"/>
        </w:rPr>
      </w:pPr>
    </w:p>
    <w:p w14:paraId="36F5B945" w14:textId="30571587" w:rsidR="00B773C6" w:rsidRPr="00B27E3C" w:rsidRDefault="00E97062" w:rsidP="00B773C6">
      <w:pPr>
        <w:pStyle w:val="Tekstpodstawowy"/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II .</w:t>
      </w:r>
      <w:r w:rsidR="00B773C6" w:rsidRPr="00B27E3C">
        <w:rPr>
          <w:b/>
          <w:sz w:val="22"/>
          <w:szCs w:val="22"/>
        </w:rPr>
        <w:t xml:space="preserve"> Termin realizacji </w:t>
      </w:r>
      <w:r w:rsidR="00F774C1">
        <w:rPr>
          <w:b/>
          <w:sz w:val="22"/>
          <w:szCs w:val="22"/>
        </w:rPr>
        <w:t>U</w:t>
      </w:r>
      <w:r w:rsidR="00B773C6" w:rsidRPr="00B27E3C">
        <w:rPr>
          <w:b/>
          <w:sz w:val="22"/>
          <w:szCs w:val="22"/>
        </w:rPr>
        <w:t>mowy</w:t>
      </w:r>
    </w:p>
    <w:p w14:paraId="0BD14C6F" w14:textId="77777777" w:rsidR="00B773C6" w:rsidRPr="00B27E3C" w:rsidRDefault="00B773C6" w:rsidP="00B773C6">
      <w:pPr>
        <w:pStyle w:val="Tekstpodstawowy"/>
        <w:spacing w:line="276" w:lineRule="auto"/>
        <w:rPr>
          <w:b/>
          <w:sz w:val="22"/>
          <w:szCs w:val="22"/>
        </w:rPr>
      </w:pPr>
    </w:p>
    <w:p w14:paraId="776DF2EC" w14:textId="17E19E82" w:rsidR="00B773C6" w:rsidRDefault="00832823" w:rsidP="00414EB7">
      <w:pPr>
        <w:pStyle w:val="Tekstpodstawowy"/>
        <w:numPr>
          <w:ilvl w:val="0"/>
          <w:numId w:val="5"/>
        </w:numPr>
        <w:spacing w:line="276" w:lineRule="auto"/>
        <w:ind w:left="567" w:hanging="567"/>
        <w:rPr>
          <w:sz w:val="22"/>
          <w:szCs w:val="22"/>
        </w:rPr>
      </w:pPr>
      <w:r>
        <w:rPr>
          <w:sz w:val="22"/>
          <w:szCs w:val="22"/>
        </w:rPr>
        <w:t xml:space="preserve">Termin rozpoczęcia robót </w:t>
      </w:r>
      <w:r w:rsidR="00EE0482">
        <w:rPr>
          <w:sz w:val="22"/>
          <w:szCs w:val="22"/>
        </w:rPr>
        <w:t>ustala się na</w:t>
      </w:r>
      <w:r w:rsidR="004D16AD">
        <w:rPr>
          <w:sz w:val="22"/>
          <w:szCs w:val="22"/>
        </w:rPr>
        <w:t xml:space="preserve"> </w:t>
      </w:r>
      <w:r w:rsidR="004A1489">
        <w:rPr>
          <w:sz w:val="22"/>
          <w:szCs w:val="22"/>
        </w:rPr>
        <w:t>kolejny dzień roboczy następujący po dniu podpisania niniejszej Umowy przez ostatnią ze Stron.</w:t>
      </w:r>
      <w:r w:rsidR="00523A56">
        <w:rPr>
          <w:sz w:val="22"/>
          <w:szCs w:val="22"/>
        </w:rPr>
        <w:t xml:space="preserve"> </w:t>
      </w:r>
    </w:p>
    <w:p w14:paraId="500D3534" w14:textId="59262164" w:rsidR="00832823" w:rsidRDefault="00325017" w:rsidP="00414EB7">
      <w:pPr>
        <w:pStyle w:val="Tekstpodstawowy"/>
        <w:numPr>
          <w:ilvl w:val="0"/>
          <w:numId w:val="5"/>
        </w:numPr>
        <w:spacing w:line="276" w:lineRule="auto"/>
        <w:ind w:left="567" w:hanging="567"/>
        <w:rPr>
          <w:sz w:val="22"/>
          <w:szCs w:val="22"/>
        </w:rPr>
      </w:pPr>
      <w:r>
        <w:rPr>
          <w:sz w:val="22"/>
          <w:szCs w:val="22"/>
        </w:rPr>
        <w:t xml:space="preserve">Wykonawca </w:t>
      </w:r>
      <w:r w:rsidR="00785EC5">
        <w:rPr>
          <w:sz w:val="22"/>
          <w:szCs w:val="22"/>
        </w:rPr>
        <w:t>zobowiązuje się do zakończenia robót nie później niż w dniu</w:t>
      </w:r>
      <w:r w:rsidR="00DB15C4">
        <w:rPr>
          <w:sz w:val="22"/>
          <w:szCs w:val="22"/>
        </w:rPr>
        <w:t xml:space="preserve"> </w:t>
      </w:r>
      <w:r w:rsidR="0092133D">
        <w:rPr>
          <w:sz w:val="22"/>
          <w:szCs w:val="22"/>
        </w:rPr>
        <w:t>31</w:t>
      </w:r>
      <w:r w:rsidR="00DB15C4">
        <w:rPr>
          <w:sz w:val="22"/>
          <w:szCs w:val="22"/>
        </w:rPr>
        <w:t>.0</w:t>
      </w:r>
      <w:r w:rsidR="0092133D">
        <w:rPr>
          <w:sz w:val="22"/>
          <w:szCs w:val="22"/>
        </w:rPr>
        <w:t>8</w:t>
      </w:r>
      <w:r w:rsidR="00DB15C4">
        <w:rPr>
          <w:sz w:val="22"/>
          <w:szCs w:val="22"/>
        </w:rPr>
        <w:t xml:space="preserve">.2022 r. </w:t>
      </w:r>
    </w:p>
    <w:p w14:paraId="25BEF445" w14:textId="7AD076A7" w:rsidR="00832823" w:rsidRPr="00B27E3C" w:rsidRDefault="00B43F68" w:rsidP="00414EB7">
      <w:pPr>
        <w:pStyle w:val="Tekstpodstawowy"/>
        <w:numPr>
          <w:ilvl w:val="0"/>
          <w:numId w:val="5"/>
        </w:numPr>
        <w:spacing w:line="276" w:lineRule="auto"/>
        <w:ind w:left="567" w:hanging="567"/>
        <w:rPr>
          <w:sz w:val="22"/>
          <w:szCs w:val="22"/>
        </w:rPr>
      </w:pPr>
      <w:r>
        <w:rPr>
          <w:sz w:val="22"/>
          <w:szCs w:val="22"/>
        </w:rPr>
        <w:t>W</w:t>
      </w:r>
      <w:r w:rsidR="00C3496D">
        <w:rPr>
          <w:sz w:val="22"/>
          <w:szCs w:val="22"/>
        </w:rPr>
        <w:t xml:space="preserve"> terminie 48</w:t>
      </w:r>
      <w:r w:rsidR="00C43C74">
        <w:rPr>
          <w:sz w:val="22"/>
          <w:szCs w:val="22"/>
        </w:rPr>
        <w:t xml:space="preserve"> miesięcy od dnia odbioru końcowego, </w:t>
      </w:r>
      <w:r w:rsidR="008A1E45">
        <w:rPr>
          <w:sz w:val="22"/>
          <w:szCs w:val="22"/>
        </w:rPr>
        <w:t>na zasadach określonych w ro</w:t>
      </w:r>
      <w:r w:rsidR="00B14045">
        <w:rPr>
          <w:sz w:val="22"/>
          <w:szCs w:val="22"/>
        </w:rPr>
        <w:t>z</w:t>
      </w:r>
      <w:r w:rsidR="008A1E45">
        <w:rPr>
          <w:sz w:val="22"/>
          <w:szCs w:val="22"/>
        </w:rPr>
        <w:t>dziale</w:t>
      </w:r>
      <w:r w:rsidR="00B14045">
        <w:rPr>
          <w:sz w:val="22"/>
          <w:szCs w:val="22"/>
        </w:rPr>
        <w:t xml:space="preserve"> XIV Umowy,</w:t>
      </w:r>
      <w:r w:rsidR="008A1E4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Wykonawca zobowiązuje się </w:t>
      </w:r>
      <w:r w:rsidR="00C43C74">
        <w:rPr>
          <w:sz w:val="22"/>
          <w:szCs w:val="22"/>
        </w:rPr>
        <w:t>usuwać wszystkie ujawnione wady dotyczące realizacji przedmiotu Umowy.</w:t>
      </w:r>
    </w:p>
    <w:p w14:paraId="29ADAF85" w14:textId="77777777" w:rsidR="00B773C6" w:rsidRPr="00B27E3C" w:rsidRDefault="00B773C6" w:rsidP="00B773C6">
      <w:pPr>
        <w:pStyle w:val="Tekstpodstawowy"/>
        <w:spacing w:line="276" w:lineRule="auto"/>
        <w:rPr>
          <w:sz w:val="22"/>
          <w:szCs w:val="22"/>
        </w:rPr>
      </w:pPr>
    </w:p>
    <w:p w14:paraId="07333A7E" w14:textId="77777777" w:rsidR="00B773C6" w:rsidRPr="00B27E3C" w:rsidRDefault="00B773C6" w:rsidP="00B773C6">
      <w:pPr>
        <w:pStyle w:val="Tekstpodstawowy"/>
        <w:spacing w:line="276" w:lineRule="auto"/>
        <w:rPr>
          <w:sz w:val="22"/>
          <w:szCs w:val="22"/>
        </w:rPr>
      </w:pPr>
    </w:p>
    <w:p w14:paraId="53579797" w14:textId="1165FDB1" w:rsidR="00C43C74" w:rsidRDefault="00E97062" w:rsidP="00B773C6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II</w:t>
      </w:r>
      <w:r w:rsidR="00AF0786">
        <w:rPr>
          <w:b/>
          <w:sz w:val="22"/>
          <w:szCs w:val="22"/>
        </w:rPr>
        <w:t>I</w:t>
      </w:r>
      <w:r w:rsidR="00B773C6" w:rsidRPr="00B27E3C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</w:t>
      </w:r>
      <w:r w:rsidR="00C43C74">
        <w:rPr>
          <w:b/>
          <w:sz w:val="22"/>
          <w:szCs w:val="22"/>
        </w:rPr>
        <w:t>Obowiązki Zamawiającego</w:t>
      </w:r>
    </w:p>
    <w:p w14:paraId="3DD12014" w14:textId="77777777" w:rsidR="009D61AF" w:rsidRDefault="00C43C74" w:rsidP="009D61AF">
      <w:pPr>
        <w:pStyle w:val="Akapitzlist"/>
        <w:numPr>
          <w:ilvl w:val="0"/>
          <w:numId w:val="6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C43C74">
        <w:rPr>
          <w:sz w:val="22"/>
          <w:szCs w:val="22"/>
        </w:rPr>
        <w:t xml:space="preserve">Zamawiający </w:t>
      </w:r>
      <w:r>
        <w:rPr>
          <w:sz w:val="22"/>
          <w:szCs w:val="22"/>
        </w:rPr>
        <w:t xml:space="preserve">jest zobowiązany do realizacji obowiązków wynikających z Umowy w terminach </w:t>
      </w:r>
      <w:r w:rsidR="009D61AF">
        <w:rPr>
          <w:sz w:val="22"/>
          <w:szCs w:val="22"/>
        </w:rPr>
        <w:t xml:space="preserve">i na zasadach określonych w niniejszej Umowie. </w:t>
      </w:r>
    </w:p>
    <w:p w14:paraId="625F4EF3" w14:textId="0471EA50" w:rsidR="00C43C74" w:rsidRPr="00406DBC" w:rsidRDefault="009D61AF" w:rsidP="00406DBC">
      <w:pPr>
        <w:pStyle w:val="Akapitzlist"/>
        <w:numPr>
          <w:ilvl w:val="0"/>
          <w:numId w:val="6"/>
        </w:numPr>
        <w:spacing w:line="276" w:lineRule="auto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Zamawiający zobowiązuje się w </w:t>
      </w:r>
      <w:r w:rsidR="00C43C74" w:rsidRPr="00406DBC">
        <w:rPr>
          <w:sz w:val="22"/>
          <w:szCs w:val="22"/>
        </w:rPr>
        <w:t>szczególności</w:t>
      </w:r>
      <w:r w:rsidR="00751BB0" w:rsidRPr="00406DBC">
        <w:rPr>
          <w:sz w:val="22"/>
          <w:szCs w:val="22"/>
        </w:rPr>
        <w:t xml:space="preserve"> do</w:t>
      </w:r>
      <w:r w:rsidR="00A82160" w:rsidRPr="00406DBC">
        <w:rPr>
          <w:sz w:val="22"/>
          <w:szCs w:val="22"/>
        </w:rPr>
        <w:t>:</w:t>
      </w:r>
    </w:p>
    <w:p w14:paraId="72ADC2EC" w14:textId="3EB0A440" w:rsidR="00E77B22" w:rsidRDefault="00C43C74" w:rsidP="00406DBC">
      <w:pPr>
        <w:pStyle w:val="Akapitzlist"/>
        <w:numPr>
          <w:ilvl w:val="0"/>
          <w:numId w:val="39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udostępnieni</w:t>
      </w:r>
      <w:r w:rsidR="00506C43">
        <w:rPr>
          <w:sz w:val="22"/>
          <w:szCs w:val="22"/>
        </w:rPr>
        <w:t>a</w:t>
      </w:r>
      <w:r>
        <w:rPr>
          <w:sz w:val="22"/>
          <w:szCs w:val="22"/>
        </w:rPr>
        <w:t xml:space="preserve"> Wykonawcy miejsca prowadzenia robót</w:t>
      </w:r>
      <w:r w:rsidR="000A5DBB">
        <w:rPr>
          <w:sz w:val="22"/>
          <w:szCs w:val="22"/>
        </w:rPr>
        <w:t>,</w:t>
      </w:r>
    </w:p>
    <w:p w14:paraId="46BC6887" w14:textId="74C0C6B4" w:rsidR="00E77B22" w:rsidRPr="00406DBC" w:rsidRDefault="00C43C74" w:rsidP="00406DBC">
      <w:pPr>
        <w:pStyle w:val="Akapitzlist"/>
        <w:numPr>
          <w:ilvl w:val="0"/>
          <w:numId w:val="39"/>
        </w:numPr>
        <w:spacing w:line="276" w:lineRule="auto"/>
        <w:jc w:val="both"/>
        <w:rPr>
          <w:sz w:val="22"/>
          <w:szCs w:val="22"/>
        </w:rPr>
      </w:pPr>
      <w:r w:rsidRPr="00406DBC">
        <w:rPr>
          <w:sz w:val="22"/>
          <w:szCs w:val="22"/>
        </w:rPr>
        <w:t>wyznaczeni</w:t>
      </w:r>
      <w:r w:rsidR="000A5DBB">
        <w:rPr>
          <w:sz w:val="22"/>
          <w:szCs w:val="22"/>
        </w:rPr>
        <w:t>a</w:t>
      </w:r>
      <w:r w:rsidRPr="00406DBC">
        <w:rPr>
          <w:sz w:val="22"/>
          <w:szCs w:val="22"/>
        </w:rPr>
        <w:t xml:space="preserve"> terminów odbiorów</w:t>
      </w:r>
      <w:r w:rsidR="005738FA">
        <w:rPr>
          <w:sz w:val="22"/>
          <w:szCs w:val="22"/>
        </w:rPr>
        <w:t xml:space="preserve"> o których mowa w </w:t>
      </w:r>
      <w:r w:rsidR="00712F64">
        <w:rPr>
          <w:sz w:val="22"/>
          <w:szCs w:val="22"/>
        </w:rPr>
        <w:t>pkt</w:t>
      </w:r>
      <w:r w:rsidR="005738FA">
        <w:rPr>
          <w:sz w:val="22"/>
          <w:szCs w:val="22"/>
        </w:rPr>
        <w:t xml:space="preserve"> 3 poniżej </w:t>
      </w:r>
      <w:r w:rsidRPr="00406DBC">
        <w:rPr>
          <w:sz w:val="22"/>
          <w:szCs w:val="22"/>
        </w:rPr>
        <w:t xml:space="preserve">nie </w:t>
      </w:r>
      <w:r w:rsidR="009578EE">
        <w:rPr>
          <w:sz w:val="22"/>
          <w:szCs w:val="22"/>
        </w:rPr>
        <w:t>później niż w terminie</w:t>
      </w:r>
      <w:r w:rsidR="009578EE" w:rsidRPr="00406DBC">
        <w:rPr>
          <w:sz w:val="22"/>
          <w:szCs w:val="22"/>
        </w:rPr>
        <w:t xml:space="preserve"> </w:t>
      </w:r>
      <w:r w:rsidR="00925F72" w:rsidRPr="00406DBC">
        <w:rPr>
          <w:sz w:val="22"/>
          <w:szCs w:val="22"/>
        </w:rPr>
        <w:t>3 dni roboczych od dnia powiadomienia Zamawiającego przez Wykonawcę o gotowości odbiorów</w:t>
      </w:r>
      <w:r w:rsidR="005A3E72">
        <w:rPr>
          <w:sz w:val="22"/>
          <w:szCs w:val="22"/>
        </w:rPr>
        <w:t>,</w:t>
      </w:r>
    </w:p>
    <w:p w14:paraId="40540091" w14:textId="1E149062" w:rsidR="00E77B22" w:rsidRPr="00406DBC" w:rsidRDefault="00925F72" w:rsidP="00406DBC">
      <w:pPr>
        <w:pStyle w:val="Akapitzlist"/>
        <w:numPr>
          <w:ilvl w:val="0"/>
          <w:numId w:val="39"/>
        </w:numPr>
        <w:spacing w:line="276" w:lineRule="auto"/>
        <w:jc w:val="both"/>
        <w:rPr>
          <w:sz w:val="22"/>
          <w:szCs w:val="22"/>
        </w:rPr>
      </w:pPr>
      <w:r w:rsidRPr="00406DBC">
        <w:rPr>
          <w:sz w:val="22"/>
          <w:szCs w:val="22"/>
        </w:rPr>
        <w:t>terminowego przystąpienia do odbioru robót budowlanych</w:t>
      </w:r>
      <w:r w:rsidR="00E77B22">
        <w:rPr>
          <w:sz w:val="22"/>
          <w:szCs w:val="22"/>
        </w:rPr>
        <w:t>,</w:t>
      </w:r>
    </w:p>
    <w:p w14:paraId="5DDBE71A" w14:textId="77777777" w:rsidR="00925F72" w:rsidRPr="00406DBC" w:rsidRDefault="00925F72" w:rsidP="00406DBC">
      <w:pPr>
        <w:pStyle w:val="Akapitzlist"/>
        <w:numPr>
          <w:ilvl w:val="0"/>
          <w:numId w:val="39"/>
        </w:numPr>
        <w:spacing w:line="276" w:lineRule="auto"/>
        <w:jc w:val="both"/>
        <w:rPr>
          <w:sz w:val="22"/>
          <w:szCs w:val="22"/>
        </w:rPr>
      </w:pPr>
      <w:r w:rsidRPr="00406DBC">
        <w:rPr>
          <w:sz w:val="22"/>
          <w:szCs w:val="22"/>
        </w:rPr>
        <w:t>terminowej zapłaty wynagrodzenia należytego Wykonawcy za wykonanie przedmiotu Umowy.</w:t>
      </w:r>
    </w:p>
    <w:p w14:paraId="583DC8EE" w14:textId="5FF4BD13" w:rsidR="00925F72" w:rsidRDefault="00862EBB" w:rsidP="00414EB7">
      <w:pPr>
        <w:pStyle w:val="Akapitzlist"/>
        <w:numPr>
          <w:ilvl w:val="0"/>
          <w:numId w:val="6"/>
        </w:numPr>
        <w:spacing w:line="276" w:lineRule="auto"/>
        <w:ind w:left="567" w:hanging="567"/>
        <w:rPr>
          <w:sz w:val="22"/>
          <w:szCs w:val="22"/>
        </w:rPr>
      </w:pPr>
      <w:r>
        <w:rPr>
          <w:sz w:val="22"/>
          <w:szCs w:val="22"/>
        </w:rPr>
        <w:t>W</w:t>
      </w:r>
      <w:r w:rsidR="00925F72">
        <w:rPr>
          <w:sz w:val="22"/>
          <w:szCs w:val="22"/>
        </w:rPr>
        <w:t xml:space="preserve"> terminach określonych </w:t>
      </w:r>
      <w:r>
        <w:rPr>
          <w:sz w:val="22"/>
          <w:szCs w:val="22"/>
        </w:rPr>
        <w:t xml:space="preserve">w </w:t>
      </w:r>
      <w:r w:rsidR="00925F72">
        <w:rPr>
          <w:sz w:val="22"/>
          <w:szCs w:val="22"/>
        </w:rPr>
        <w:t>Umo</w:t>
      </w:r>
      <w:r>
        <w:rPr>
          <w:sz w:val="22"/>
          <w:szCs w:val="22"/>
        </w:rPr>
        <w:t xml:space="preserve">wie Zamawiający jest zobowiązany </w:t>
      </w:r>
      <w:r w:rsidR="00925F72">
        <w:rPr>
          <w:sz w:val="22"/>
          <w:szCs w:val="22"/>
        </w:rPr>
        <w:t>do odbiorów:</w:t>
      </w:r>
    </w:p>
    <w:p w14:paraId="1F6A4D5B" w14:textId="4DBDFC69" w:rsidR="00F27064" w:rsidRDefault="00925F72" w:rsidP="00406DBC">
      <w:pPr>
        <w:pStyle w:val="Akapitzlist"/>
        <w:numPr>
          <w:ilvl w:val="0"/>
          <w:numId w:val="40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robót ulegających zakryciu,</w:t>
      </w:r>
    </w:p>
    <w:p w14:paraId="03141B5E" w14:textId="0C892B5A" w:rsidR="00F27064" w:rsidRPr="00406DBC" w:rsidRDefault="00925F72" w:rsidP="00406DBC">
      <w:pPr>
        <w:pStyle w:val="Akapitzlist"/>
        <w:numPr>
          <w:ilvl w:val="0"/>
          <w:numId w:val="40"/>
        </w:numPr>
        <w:spacing w:line="276" w:lineRule="auto"/>
        <w:jc w:val="both"/>
        <w:rPr>
          <w:sz w:val="22"/>
          <w:szCs w:val="22"/>
        </w:rPr>
      </w:pPr>
      <w:r w:rsidRPr="00406DBC">
        <w:rPr>
          <w:sz w:val="22"/>
          <w:szCs w:val="22"/>
        </w:rPr>
        <w:t>robót zanikających,</w:t>
      </w:r>
    </w:p>
    <w:p w14:paraId="49505205" w14:textId="0550E20F" w:rsidR="00F27064" w:rsidRPr="00406DBC" w:rsidRDefault="00925F72" w:rsidP="00406DBC">
      <w:pPr>
        <w:pStyle w:val="Akapitzlist"/>
        <w:numPr>
          <w:ilvl w:val="0"/>
          <w:numId w:val="40"/>
        </w:numPr>
        <w:spacing w:line="276" w:lineRule="auto"/>
        <w:jc w:val="both"/>
        <w:rPr>
          <w:sz w:val="22"/>
          <w:szCs w:val="22"/>
        </w:rPr>
      </w:pPr>
      <w:r w:rsidRPr="00406DBC">
        <w:rPr>
          <w:sz w:val="22"/>
          <w:szCs w:val="22"/>
        </w:rPr>
        <w:t>częściowych,</w:t>
      </w:r>
    </w:p>
    <w:p w14:paraId="56C7C937" w14:textId="77777777" w:rsidR="00925F72" w:rsidRPr="00406DBC" w:rsidRDefault="00925F72" w:rsidP="00406DBC">
      <w:pPr>
        <w:pStyle w:val="Akapitzlist"/>
        <w:numPr>
          <w:ilvl w:val="0"/>
          <w:numId w:val="40"/>
        </w:numPr>
        <w:spacing w:line="276" w:lineRule="auto"/>
        <w:jc w:val="both"/>
        <w:rPr>
          <w:sz w:val="22"/>
          <w:szCs w:val="22"/>
        </w:rPr>
      </w:pPr>
      <w:r w:rsidRPr="00406DBC">
        <w:rPr>
          <w:sz w:val="22"/>
          <w:szCs w:val="22"/>
        </w:rPr>
        <w:t>końcowego całości robót.</w:t>
      </w:r>
    </w:p>
    <w:p w14:paraId="497F1B52" w14:textId="77777777" w:rsidR="00925F72" w:rsidRDefault="00925F72" w:rsidP="00925F72">
      <w:pPr>
        <w:pStyle w:val="Akapitzlist"/>
        <w:spacing w:line="276" w:lineRule="auto"/>
        <w:rPr>
          <w:sz w:val="22"/>
          <w:szCs w:val="22"/>
        </w:rPr>
      </w:pPr>
    </w:p>
    <w:p w14:paraId="2C47F88D" w14:textId="66B3418E" w:rsidR="00925F72" w:rsidRDefault="00E97062" w:rsidP="00925F72">
      <w:pPr>
        <w:pStyle w:val="Akapitzlist"/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IV</w:t>
      </w:r>
      <w:r w:rsidR="00925F72" w:rsidRPr="003702FB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</w:t>
      </w:r>
      <w:r w:rsidR="00925F72" w:rsidRPr="003702FB">
        <w:rPr>
          <w:b/>
          <w:sz w:val="22"/>
          <w:szCs w:val="22"/>
        </w:rPr>
        <w:t xml:space="preserve">Zarządzanie </w:t>
      </w:r>
      <w:r w:rsidR="003702FB" w:rsidRPr="003702FB">
        <w:rPr>
          <w:b/>
          <w:sz w:val="22"/>
          <w:szCs w:val="22"/>
        </w:rPr>
        <w:t>realizacją Umowy</w:t>
      </w:r>
    </w:p>
    <w:p w14:paraId="6B4C97A5" w14:textId="0B8A19B8" w:rsidR="003702FB" w:rsidRPr="00D46BA6" w:rsidRDefault="00936567" w:rsidP="009E068C">
      <w:pPr>
        <w:pStyle w:val="Akapitzlist"/>
        <w:numPr>
          <w:ilvl w:val="0"/>
          <w:numId w:val="43"/>
        </w:numPr>
        <w:spacing w:line="276" w:lineRule="auto"/>
        <w:ind w:left="567" w:hanging="567"/>
        <w:jc w:val="both"/>
        <w:rPr>
          <w:rStyle w:val="Hipercze"/>
          <w:color w:val="auto"/>
          <w:sz w:val="22"/>
          <w:szCs w:val="22"/>
          <w:u w:val="none"/>
        </w:rPr>
      </w:pPr>
      <w:r>
        <w:rPr>
          <w:sz w:val="22"/>
          <w:szCs w:val="22"/>
        </w:rPr>
        <w:t>W imieniu Zamawiającego f</w:t>
      </w:r>
      <w:r w:rsidR="003702FB">
        <w:rPr>
          <w:sz w:val="22"/>
          <w:szCs w:val="22"/>
        </w:rPr>
        <w:t>unk</w:t>
      </w:r>
      <w:r w:rsidR="0098112F">
        <w:rPr>
          <w:sz w:val="22"/>
          <w:szCs w:val="22"/>
        </w:rPr>
        <w:t>cję Inspektora nadzoru</w:t>
      </w:r>
      <w:r w:rsidR="002F4B90">
        <w:rPr>
          <w:sz w:val="22"/>
          <w:szCs w:val="22"/>
        </w:rPr>
        <w:t xml:space="preserve"> </w:t>
      </w:r>
      <w:r w:rsidR="00072C2C">
        <w:rPr>
          <w:sz w:val="22"/>
          <w:szCs w:val="22"/>
        </w:rPr>
        <w:t xml:space="preserve">inwestorskiego </w:t>
      </w:r>
      <w:r w:rsidR="00167434">
        <w:rPr>
          <w:sz w:val="22"/>
          <w:szCs w:val="22"/>
        </w:rPr>
        <w:t xml:space="preserve">w rozumieniu </w:t>
      </w:r>
      <w:r w:rsidR="00D26B67">
        <w:rPr>
          <w:sz w:val="22"/>
          <w:szCs w:val="22"/>
        </w:rPr>
        <w:t xml:space="preserve">przepisów </w:t>
      </w:r>
      <w:r w:rsidR="00167434">
        <w:rPr>
          <w:sz w:val="22"/>
          <w:szCs w:val="22"/>
        </w:rPr>
        <w:t>ustawy</w:t>
      </w:r>
      <w:r w:rsidR="00DC1DBE">
        <w:rPr>
          <w:sz w:val="22"/>
          <w:szCs w:val="22"/>
        </w:rPr>
        <w:t xml:space="preserve"> z dnia 7 lipca 1994 r. - </w:t>
      </w:r>
      <w:r w:rsidR="00167434">
        <w:rPr>
          <w:sz w:val="22"/>
          <w:szCs w:val="22"/>
        </w:rPr>
        <w:t>Prawo budowlane („</w:t>
      </w:r>
      <w:r w:rsidR="00167434" w:rsidRPr="009E068C">
        <w:rPr>
          <w:b/>
          <w:bCs/>
          <w:sz w:val="22"/>
          <w:szCs w:val="22"/>
        </w:rPr>
        <w:t>Prawo budowlane</w:t>
      </w:r>
      <w:r w:rsidR="00167434">
        <w:rPr>
          <w:sz w:val="22"/>
          <w:szCs w:val="22"/>
        </w:rPr>
        <w:t>”)</w:t>
      </w:r>
      <w:r w:rsidR="003702FB">
        <w:rPr>
          <w:sz w:val="22"/>
          <w:szCs w:val="22"/>
        </w:rPr>
        <w:t xml:space="preserve"> będzie </w:t>
      </w:r>
      <w:r w:rsidR="008B0192">
        <w:rPr>
          <w:sz w:val="22"/>
          <w:szCs w:val="22"/>
        </w:rPr>
        <w:t>sprawował</w:t>
      </w:r>
      <w:r w:rsidR="00D46BA6">
        <w:rPr>
          <w:sz w:val="22"/>
          <w:szCs w:val="22"/>
        </w:rPr>
        <w:t xml:space="preserve"> </w:t>
      </w:r>
      <w:r w:rsidR="003702FB" w:rsidRPr="009E068C">
        <w:rPr>
          <w:sz w:val="22"/>
          <w:szCs w:val="22"/>
        </w:rPr>
        <w:t>Pan Andrzej Dombrowski</w:t>
      </w:r>
      <w:r w:rsidR="007F56EC">
        <w:rPr>
          <w:sz w:val="22"/>
          <w:szCs w:val="22"/>
        </w:rPr>
        <w:t>,</w:t>
      </w:r>
      <w:r w:rsidR="003702FB" w:rsidRPr="009E068C">
        <w:rPr>
          <w:sz w:val="22"/>
          <w:szCs w:val="22"/>
        </w:rPr>
        <w:t xml:space="preserve"> tel. 608 622</w:t>
      </w:r>
      <w:r w:rsidR="007F56EC">
        <w:rPr>
          <w:sz w:val="22"/>
          <w:szCs w:val="22"/>
        </w:rPr>
        <w:t> </w:t>
      </w:r>
      <w:r w:rsidR="003702FB" w:rsidRPr="009E068C">
        <w:rPr>
          <w:sz w:val="22"/>
          <w:szCs w:val="22"/>
        </w:rPr>
        <w:t>402</w:t>
      </w:r>
      <w:r w:rsidR="007F56EC">
        <w:rPr>
          <w:sz w:val="22"/>
          <w:szCs w:val="22"/>
        </w:rPr>
        <w:t>,</w:t>
      </w:r>
      <w:r w:rsidR="003702FB" w:rsidRPr="009E068C">
        <w:rPr>
          <w:sz w:val="22"/>
          <w:szCs w:val="22"/>
        </w:rPr>
        <w:t xml:space="preserve"> e-mail: </w:t>
      </w:r>
      <w:hyperlink r:id="rId8" w:history="1">
        <w:r w:rsidR="003702FB" w:rsidRPr="00D46BA6">
          <w:rPr>
            <w:rStyle w:val="Hipercze"/>
            <w:sz w:val="22"/>
            <w:szCs w:val="22"/>
          </w:rPr>
          <w:t>andrzejdombrowski57@gmail.com</w:t>
        </w:r>
      </w:hyperlink>
      <w:r w:rsidR="002C2535">
        <w:rPr>
          <w:rStyle w:val="Hipercze"/>
          <w:sz w:val="22"/>
          <w:szCs w:val="22"/>
        </w:rPr>
        <w:t xml:space="preserve"> </w:t>
      </w:r>
      <w:r w:rsidR="002C2535">
        <w:rPr>
          <w:rStyle w:val="Hipercze"/>
          <w:sz w:val="22"/>
          <w:szCs w:val="22"/>
          <w:u w:val="none"/>
        </w:rPr>
        <w:t xml:space="preserve"> </w:t>
      </w:r>
      <w:r w:rsidR="002C2535" w:rsidRPr="009E068C">
        <w:rPr>
          <w:rStyle w:val="Hipercze"/>
          <w:color w:val="auto"/>
          <w:sz w:val="22"/>
          <w:szCs w:val="22"/>
          <w:u w:val="none"/>
        </w:rPr>
        <w:t>(„</w:t>
      </w:r>
      <w:r w:rsidR="002C2535" w:rsidRPr="009E068C">
        <w:rPr>
          <w:rStyle w:val="Hipercze"/>
          <w:b/>
          <w:bCs/>
          <w:color w:val="auto"/>
          <w:sz w:val="22"/>
          <w:szCs w:val="22"/>
          <w:u w:val="none"/>
        </w:rPr>
        <w:t>Inspektor nadzoru</w:t>
      </w:r>
      <w:r w:rsidR="002C2535" w:rsidRPr="009E068C">
        <w:rPr>
          <w:rStyle w:val="Hipercze"/>
          <w:color w:val="auto"/>
          <w:sz w:val="22"/>
          <w:szCs w:val="22"/>
          <w:u w:val="none"/>
        </w:rPr>
        <w:t>”).</w:t>
      </w:r>
    </w:p>
    <w:p w14:paraId="746280C3" w14:textId="1D606A71" w:rsidR="003702FB" w:rsidRPr="00F369F2" w:rsidRDefault="0098112F" w:rsidP="009E068C">
      <w:pPr>
        <w:pStyle w:val="Akapitzlist"/>
        <w:numPr>
          <w:ilvl w:val="0"/>
          <w:numId w:val="43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F369F2">
        <w:rPr>
          <w:sz w:val="22"/>
          <w:szCs w:val="22"/>
        </w:rPr>
        <w:t>Inspektor nadzoru</w:t>
      </w:r>
      <w:r w:rsidR="003702FB" w:rsidRPr="00F369F2">
        <w:rPr>
          <w:sz w:val="22"/>
          <w:szCs w:val="22"/>
        </w:rPr>
        <w:t xml:space="preserve"> jest upoważniony d</w:t>
      </w:r>
      <w:r w:rsidR="00950A03" w:rsidRPr="00F369F2">
        <w:rPr>
          <w:sz w:val="22"/>
          <w:szCs w:val="22"/>
        </w:rPr>
        <w:t>o</w:t>
      </w:r>
      <w:r w:rsidR="003702FB" w:rsidRPr="00F369F2">
        <w:rPr>
          <w:sz w:val="22"/>
          <w:szCs w:val="22"/>
        </w:rPr>
        <w:t xml:space="preserve"> bieżącej koordynacji robót realizowanych na podstawie  Umowy, kontroli jakości ich wykonania zgodnie z harmonogramem</w:t>
      </w:r>
      <w:r w:rsidR="00406DBC" w:rsidRPr="00F369F2">
        <w:rPr>
          <w:sz w:val="22"/>
          <w:szCs w:val="22"/>
        </w:rPr>
        <w:t xml:space="preserve"> rzeczowo - finansowym </w:t>
      </w:r>
      <w:r w:rsidR="00BD7A61" w:rsidRPr="00F369F2">
        <w:rPr>
          <w:sz w:val="22"/>
          <w:szCs w:val="22"/>
        </w:rPr>
        <w:t>oraz</w:t>
      </w:r>
      <w:r w:rsidR="008B0192" w:rsidRPr="00F369F2">
        <w:rPr>
          <w:sz w:val="22"/>
          <w:szCs w:val="22"/>
        </w:rPr>
        <w:t xml:space="preserve"> do odbioru robót wykonanych zgodnie z dokumentacją projektową.</w:t>
      </w:r>
    </w:p>
    <w:p w14:paraId="01F2A15E" w14:textId="77777777" w:rsidR="008B0192" w:rsidRDefault="008B0192" w:rsidP="008B0192">
      <w:pPr>
        <w:pStyle w:val="Akapitzlist"/>
        <w:spacing w:line="276" w:lineRule="auto"/>
        <w:rPr>
          <w:sz w:val="22"/>
          <w:szCs w:val="22"/>
        </w:rPr>
      </w:pPr>
    </w:p>
    <w:p w14:paraId="5425559C" w14:textId="7121276E" w:rsidR="008B0192" w:rsidRPr="008B0192" w:rsidRDefault="00E97062" w:rsidP="008B0192">
      <w:pPr>
        <w:pStyle w:val="Akapitzlist"/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V. </w:t>
      </w:r>
      <w:r w:rsidR="008B0192" w:rsidRPr="008B0192">
        <w:rPr>
          <w:b/>
          <w:sz w:val="22"/>
          <w:szCs w:val="22"/>
        </w:rPr>
        <w:t>Obowiązki Wykonawcy</w:t>
      </w:r>
    </w:p>
    <w:p w14:paraId="37521FEF" w14:textId="7FDDC46B" w:rsidR="008B0192" w:rsidRDefault="008B0192" w:rsidP="009E068C">
      <w:pPr>
        <w:pStyle w:val="Akapitzlist"/>
        <w:numPr>
          <w:ilvl w:val="0"/>
          <w:numId w:val="10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Wykonawca ma obowiązek wykonania przedmiotu Umowy z należytą starannością</w:t>
      </w:r>
      <w:r w:rsidR="00252869">
        <w:rPr>
          <w:sz w:val="22"/>
          <w:szCs w:val="22"/>
        </w:rPr>
        <w:t>,</w:t>
      </w:r>
      <w:r w:rsidR="00EF161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zgodnie z </w:t>
      </w:r>
      <w:r w:rsidR="00EF161E">
        <w:rPr>
          <w:sz w:val="22"/>
          <w:szCs w:val="22"/>
        </w:rPr>
        <w:t xml:space="preserve">niniejszą </w:t>
      </w:r>
      <w:r>
        <w:rPr>
          <w:sz w:val="22"/>
          <w:szCs w:val="22"/>
        </w:rPr>
        <w:t>Umową</w:t>
      </w:r>
      <w:r w:rsidR="00EF161E">
        <w:rPr>
          <w:sz w:val="22"/>
          <w:szCs w:val="22"/>
        </w:rPr>
        <w:t>,</w:t>
      </w:r>
      <w:r>
        <w:rPr>
          <w:sz w:val="22"/>
          <w:szCs w:val="22"/>
        </w:rPr>
        <w:t xml:space="preserve"> ofertą </w:t>
      </w:r>
      <w:r w:rsidR="0064539A">
        <w:rPr>
          <w:sz w:val="22"/>
          <w:szCs w:val="22"/>
        </w:rPr>
        <w:t xml:space="preserve">Wykonawcy </w:t>
      </w:r>
      <w:r w:rsidR="00791F6D">
        <w:rPr>
          <w:sz w:val="22"/>
          <w:szCs w:val="22"/>
        </w:rPr>
        <w:t xml:space="preserve">stanowiącą </w:t>
      </w:r>
      <w:r w:rsidR="00EF3470">
        <w:rPr>
          <w:b/>
          <w:bCs/>
          <w:sz w:val="22"/>
          <w:szCs w:val="22"/>
        </w:rPr>
        <w:t>Z</w:t>
      </w:r>
      <w:r w:rsidR="00791F6D" w:rsidRPr="00F369F2">
        <w:rPr>
          <w:b/>
          <w:bCs/>
          <w:sz w:val="22"/>
          <w:szCs w:val="22"/>
        </w:rPr>
        <w:t>ałącznik nr 2</w:t>
      </w:r>
      <w:r w:rsidR="007B3728">
        <w:rPr>
          <w:sz w:val="22"/>
          <w:szCs w:val="22"/>
        </w:rPr>
        <w:t xml:space="preserve"> do Umowy</w:t>
      </w:r>
      <w:r w:rsidR="0066715F">
        <w:rPr>
          <w:sz w:val="22"/>
          <w:szCs w:val="22"/>
        </w:rPr>
        <w:t>,</w:t>
      </w:r>
      <w:r w:rsidR="00791F6D">
        <w:rPr>
          <w:sz w:val="22"/>
          <w:szCs w:val="22"/>
        </w:rPr>
        <w:t xml:space="preserve"> </w:t>
      </w:r>
      <w:r w:rsidR="00252869">
        <w:rPr>
          <w:sz w:val="22"/>
          <w:szCs w:val="22"/>
        </w:rPr>
        <w:t xml:space="preserve">poleceniami </w:t>
      </w:r>
      <w:r w:rsidR="00252869">
        <w:rPr>
          <w:sz w:val="22"/>
          <w:szCs w:val="22"/>
        </w:rPr>
        <w:lastRenderedPageBreak/>
        <w:t xml:space="preserve">Inspektora nadzoru i Zamawiającego, </w:t>
      </w:r>
      <w:r>
        <w:rPr>
          <w:sz w:val="22"/>
          <w:szCs w:val="22"/>
        </w:rPr>
        <w:t>zasadami wiedzy technicznej oraz powszechnie obowiązującymi</w:t>
      </w:r>
      <w:r w:rsidR="00102B8B">
        <w:rPr>
          <w:sz w:val="22"/>
          <w:szCs w:val="22"/>
        </w:rPr>
        <w:t xml:space="preserve"> przepisami prawa</w:t>
      </w:r>
      <w:r>
        <w:rPr>
          <w:sz w:val="22"/>
          <w:szCs w:val="22"/>
        </w:rPr>
        <w:t>.</w:t>
      </w:r>
    </w:p>
    <w:p w14:paraId="649FF1A2" w14:textId="79C53B1F" w:rsidR="008B0192" w:rsidRDefault="008B0192" w:rsidP="00F369F2">
      <w:pPr>
        <w:pStyle w:val="Akapitzlist"/>
        <w:numPr>
          <w:ilvl w:val="0"/>
          <w:numId w:val="10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Wykonawca po przekazaniu terenu budowy ponosi odpowiedzialność za mianowanie poleceniodawców i osób funkcyjnych oraz za całość</w:t>
      </w:r>
      <w:r w:rsidR="00F64D70">
        <w:rPr>
          <w:sz w:val="22"/>
          <w:szCs w:val="22"/>
        </w:rPr>
        <w:t xml:space="preserve"> realizowanych prac. </w:t>
      </w:r>
    </w:p>
    <w:p w14:paraId="6705BD93" w14:textId="1E7A1704" w:rsidR="00F64D70" w:rsidRDefault="00F64D70" w:rsidP="00F369F2">
      <w:pPr>
        <w:pStyle w:val="Akapitzlist"/>
        <w:numPr>
          <w:ilvl w:val="0"/>
          <w:numId w:val="10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Wykonawca ponosi odpowiedzialność na zasadach ogólnych za szkody związane z realizacją Umowy, w szczególności za utrat</w:t>
      </w:r>
      <w:r w:rsidR="00B625FD">
        <w:rPr>
          <w:sz w:val="22"/>
          <w:szCs w:val="22"/>
        </w:rPr>
        <w:t xml:space="preserve">ę </w:t>
      </w:r>
      <w:r>
        <w:rPr>
          <w:sz w:val="22"/>
          <w:szCs w:val="22"/>
        </w:rPr>
        <w:t>dóbr materialnych, uszkodzenie ciała lub śmierć osób oraz  ponosi odpowiedzialność za wybranie metody działania i bezpieczeństwo na terenie budowy.</w:t>
      </w:r>
    </w:p>
    <w:p w14:paraId="6246958E" w14:textId="1F0AAAB6" w:rsidR="00F64D70" w:rsidRDefault="00F64D70" w:rsidP="00F369F2">
      <w:pPr>
        <w:pStyle w:val="Akapitzlist"/>
        <w:numPr>
          <w:ilvl w:val="0"/>
          <w:numId w:val="10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Wykonawca ponosi odpowiedzialność wobec osób trzecich za szkody i inne zdarzenia powstałe w związku z wykonaniem robót budowlanych i instalacyjnych będących przedmiotem Umowy.</w:t>
      </w:r>
    </w:p>
    <w:p w14:paraId="48E44AAB" w14:textId="77777777" w:rsidR="00F64D70" w:rsidRDefault="00F64D70" w:rsidP="00F369F2">
      <w:pPr>
        <w:pStyle w:val="Akapitzlist"/>
        <w:numPr>
          <w:ilvl w:val="0"/>
          <w:numId w:val="10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Wykonawca jest zobowiązany do niezwłocznego udzielenia odpowiedzi na zgłoszone szkody.</w:t>
      </w:r>
    </w:p>
    <w:p w14:paraId="7911530A" w14:textId="36589361" w:rsidR="00F64D70" w:rsidRDefault="00F64D70" w:rsidP="00F369F2">
      <w:pPr>
        <w:pStyle w:val="Akapitzlist"/>
        <w:numPr>
          <w:ilvl w:val="0"/>
          <w:numId w:val="10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Wykonawca ponosi odpowiedzialność za jakość wykonanych robót budowlanych i instalacyjnych</w:t>
      </w:r>
      <w:r w:rsidR="00160558">
        <w:rPr>
          <w:sz w:val="22"/>
          <w:szCs w:val="22"/>
        </w:rPr>
        <w:t xml:space="preserve"> oraz za jakość zastosowanych do robót materiałów</w:t>
      </w:r>
      <w:r w:rsidR="00630E64">
        <w:rPr>
          <w:sz w:val="22"/>
          <w:szCs w:val="22"/>
        </w:rPr>
        <w:t>.</w:t>
      </w:r>
    </w:p>
    <w:p w14:paraId="28ABAD6E" w14:textId="7F80055B" w:rsidR="00A35A5E" w:rsidRDefault="00A35A5E" w:rsidP="00F369F2">
      <w:pPr>
        <w:pStyle w:val="Akapitzlist"/>
        <w:numPr>
          <w:ilvl w:val="0"/>
          <w:numId w:val="10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Wykonawca zobowiązuje się do zgłoszenia przedmiotu budowy</w:t>
      </w:r>
      <w:r w:rsidR="002F55CB">
        <w:rPr>
          <w:sz w:val="22"/>
          <w:szCs w:val="22"/>
        </w:rPr>
        <w:t xml:space="preserve">, </w:t>
      </w:r>
      <w:r>
        <w:rPr>
          <w:sz w:val="22"/>
          <w:szCs w:val="22"/>
        </w:rPr>
        <w:t>do odbioru, uczestniczenia w czynnościach odbiorowych i usunięcia stwierdzonych wad.</w:t>
      </w:r>
    </w:p>
    <w:p w14:paraId="5D29261B" w14:textId="6D5A8019" w:rsidR="00A35A5E" w:rsidRDefault="00A35A5E" w:rsidP="00F369F2">
      <w:pPr>
        <w:pStyle w:val="Akapitzlist"/>
        <w:numPr>
          <w:ilvl w:val="0"/>
          <w:numId w:val="10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Wykonawca zobowiązuje się dostarczyć wymagane przepisami prawa dokumenty. Wszystkie dokumenty będą w języku polskim.</w:t>
      </w:r>
    </w:p>
    <w:p w14:paraId="0EA7CF26" w14:textId="5F87EE93" w:rsidR="00A35A5E" w:rsidRDefault="00A35A5E" w:rsidP="00D80FAB">
      <w:pPr>
        <w:pStyle w:val="Akapitzlist"/>
        <w:numPr>
          <w:ilvl w:val="0"/>
          <w:numId w:val="10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Wykonawca jest zobowiązany do </w:t>
      </w:r>
      <w:r w:rsidR="00001830">
        <w:rPr>
          <w:sz w:val="22"/>
          <w:szCs w:val="22"/>
        </w:rPr>
        <w:t xml:space="preserve">wykonania </w:t>
      </w:r>
      <w:r>
        <w:rPr>
          <w:sz w:val="22"/>
          <w:szCs w:val="22"/>
        </w:rPr>
        <w:t>następujących czynności</w:t>
      </w:r>
      <w:r w:rsidR="00E46943">
        <w:rPr>
          <w:sz w:val="22"/>
          <w:szCs w:val="22"/>
        </w:rPr>
        <w:t>:</w:t>
      </w:r>
    </w:p>
    <w:p w14:paraId="56C2A983" w14:textId="138C0C35" w:rsidR="00A35A5E" w:rsidRDefault="00A35A5E" w:rsidP="00D80FAB">
      <w:pPr>
        <w:pStyle w:val="Akapitzlist"/>
        <w:numPr>
          <w:ilvl w:val="0"/>
          <w:numId w:val="11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realizacji robót budowlanych i instalacyjnych oraz</w:t>
      </w:r>
      <w:r w:rsidR="00766599">
        <w:rPr>
          <w:sz w:val="22"/>
          <w:szCs w:val="22"/>
        </w:rPr>
        <w:t xml:space="preserve"> do</w:t>
      </w:r>
      <w:r>
        <w:rPr>
          <w:sz w:val="22"/>
          <w:szCs w:val="22"/>
        </w:rPr>
        <w:t xml:space="preserve"> zapewnienia materiałów i urządzeń niezbędnych do realizacji przedmiotu Umowy</w:t>
      </w:r>
      <w:r w:rsidR="00E46943">
        <w:rPr>
          <w:sz w:val="22"/>
          <w:szCs w:val="22"/>
        </w:rPr>
        <w:t>;</w:t>
      </w:r>
    </w:p>
    <w:p w14:paraId="04EDF616" w14:textId="7EBCFB55" w:rsidR="00A35A5E" w:rsidRDefault="00A35A5E" w:rsidP="00D80FAB">
      <w:pPr>
        <w:pStyle w:val="Akapitzlist"/>
        <w:numPr>
          <w:ilvl w:val="0"/>
          <w:numId w:val="11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prowadzenia dokumentacji budowy i wykonania dokumentacji powykonawczej</w:t>
      </w:r>
      <w:r w:rsidR="00E46943">
        <w:rPr>
          <w:sz w:val="22"/>
          <w:szCs w:val="22"/>
        </w:rPr>
        <w:t>;</w:t>
      </w:r>
    </w:p>
    <w:p w14:paraId="38066842" w14:textId="7172AE1F" w:rsidR="00A35A5E" w:rsidRDefault="000D60F3" w:rsidP="00D80FAB">
      <w:pPr>
        <w:pStyle w:val="Akapitzlist"/>
        <w:numPr>
          <w:ilvl w:val="0"/>
          <w:numId w:val="11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="00A35A5E">
        <w:rPr>
          <w:sz w:val="22"/>
          <w:szCs w:val="22"/>
        </w:rPr>
        <w:t xml:space="preserve">skazania kierownika budowy i kierowników </w:t>
      </w:r>
      <w:r w:rsidR="00641535">
        <w:rPr>
          <w:sz w:val="22"/>
          <w:szCs w:val="22"/>
        </w:rPr>
        <w:t>robót</w:t>
      </w:r>
      <w:r w:rsidR="00A35A5E">
        <w:rPr>
          <w:sz w:val="22"/>
          <w:szCs w:val="22"/>
        </w:rPr>
        <w:t xml:space="preserve">, posiadających niezbędne </w:t>
      </w:r>
      <w:r w:rsidR="00641535">
        <w:rPr>
          <w:sz w:val="22"/>
          <w:szCs w:val="22"/>
        </w:rPr>
        <w:t xml:space="preserve">uprawnienia budowlane, </w:t>
      </w:r>
      <w:r w:rsidR="009150C3">
        <w:rPr>
          <w:sz w:val="22"/>
          <w:szCs w:val="22"/>
        </w:rPr>
        <w:t>z</w:t>
      </w:r>
      <w:r w:rsidR="00641535">
        <w:rPr>
          <w:sz w:val="22"/>
          <w:szCs w:val="22"/>
        </w:rPr>
        <w:t>godnie z przepisami P</w:t>
      </w:r>
      <w:r w:rsidR="00807DD7">
        <w:rPr>
          <w:sz w:val="22"/>
          <w:szCs w:val="22"/>
        </w:rPr>
        <w:t>rawa budowlanego</w:t>
      </w:r>
      <w:r w:rsidR="00750739">
        <w:rPr>
          <w:sz w:val="22"/>
          <w:szCs w:val="22"/>
        </w:rPr>
        <w:t xml:space="preserve"> </w:t>
      </w:r>
      <w:r w:rsidR="00641535">
        <w:rPr>
          <w:sz w:val="22"/>
          <w:szCs w:val="22"/>
        </w:rPr>
        <w:t>oraz kwalifikacjami zgodnie z SIWZ</w:t>
      </w:r>
      <w:r w:rsidR="00E46943">
        <w:rPr>
          <w:sz w:val="22"/>
          <w:szCs w:val="22"/>
        </w:rPr>
        <w:t>;</w:t>
      </w:r>
    </w:p>
    <w:p w14:paraId="68DA83A4" w14:textId="793B770A" w:rsidR="00641535" w:rsidRDefault="00641535" w:rsidP="00D80FAB">
      <w:pPr>
        <w:pStyle w:val="Akapitzlist"/>
        <w:numPr>
          <w:ilvl w:val="0"/>
          <w:numId w:val="11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="00823A78">
        <w:rPr>
          <w:sz w:val="22"/>
          <w:szCs w:val="22"/>
        </w:rPr>
        <w:t>rzekazanie Inspektorowi nadzoru</w:t>
      </w:r>
      <w:r>
        <w:rPr>
          <w:sz w:val="22"/>
          <w:szCs w:val="22"/>
        </w:rPr>
        <w:t xml:space="preserve"> i Zamawiającemu</w:t>
      </w:r>
      <w:r w:rsidR="000C4FCD">
        <w:rPr>
          <w:sz w:val="22"/>
          <w:szCs w:val="22"/>
        </w:rPr>
        <w:t xml:space="preserve"> </w:t>
      </w:r>
      <w:r>
        <w:rPr>
          <w:sz w:val="22"/>
          <w:szCs w:val="22"/>
        </w:rPr>
        <w:t>informacji</w:t>
      </w:r>
      <w:r w:rsidR="000C4FC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dotyczących realizacji Umowy oraz umożliwienie </w:t>
      </w:r>
      <w:r w:rsidR="0030458E">
        <w:rPr>
          <w:sz w:val="22"/>
          <w:szCs w:val="22"/>
        </w:rPr>
        <w:t xml:space="preserve">wyżej wymienionym </w:t>
      </w:r>
      <w:r>
        <w:rPr>
          <w:sz w:val="22"/>
          <w:szCs w:val="22"/>
        </w:rPr>
        <w:t>przeprowadzenia kontroli ich wykonywania</w:t>
      </w:r>
      <w:r w:rsidR="00E46943">
        <w:rPr>
          <w:sz w:val="22"/>
          <w:szCs w:val="22"/>
        </w:rPr>
        <w:t>;</w:t>
      </w:r>
    </w:p>
    <w:p w14:paraId="21F9185A" w14:textId="066AC46D" w:rsidR="00641535" w:rsidRDefault="00641535" w:rsidP="00D80FAB">
      <w:pPr>
        <w:pStyle w:val="Akapitzlist"/>
        <w:numPr>
          <w:ilvl w:val="0"/>
          <w:numId w:val="11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wykonanie robót budowlanych oraz innych czynności objętych przedmiotem Umowy zgodnie z właściwymi przepisami prawa, w tym </w:t>
      </w:r>
      <w:r w:rsidR="00F956D6">
        <w:rPr>
          <w:sz w:val="22"/>
          <w:szCs w:val="22"/>
        </w:rPr>
        <w:t xml:space="preserve">przepisami </w:t>
      </w:r>
      <w:r>
        <w:rPr>
          <w:sz w:val="22"/>
          <w:szCs w:val="22"/>
        </w:rPr>
        <w:t>z zakresu bezpieczeństwa i higieny pracy obowiązującymi przy wykonywaniu robót</w:t>
      </w:r>
      <w:r w:rsidR="00F956D6">
        <w:rPr>
          <w:sz w:val="22"/>
          <w:szCs w:val="22"/>
        </w:rPr>
        <w:t xml:space="preserve"> </w:t>
      </w:r>
      <w:r>
        <w:rPr>
          <w:sz w:val="22"/>
          <w:szCs w:val="22"/>
        </w:rPr>
        <w:t>budowlanych oraz z</w:t>
      </w:r>
      <w:r w:rsidR="00F956D6">
        <w:rPr>
          <w:sz w:val="22"/>
          <w:szCs w:val="22"/>
        </w:rPr>
        <w:t>godnie z</w:t>
      </w:r>
      <w:r>
        <w:rPr>
          <w:sz w:val="22"/>
          <w:szCs w:val="22"/>
        </w:rPr>
        <w:t xml:space="preserve"> zasadami wiedzy technicznej</w:t>
      </w:r>
      <w:r w:rsidR="00E46943">
        <w:rPr>
          <w:sz w:val="22"/>
          <w:szCs w:val="22"/>
        </w:rPr>
        <w:t>;</w:t>
      </w:r>
    </w:p>
    <w:p w14:paraId="6C27EC24" w14:textId="63DEFC22" w:rsidR="00641535" w:rsidRDefault="00641535" w:rsidP="00D80FAB">
      <w:pPr>
        <w:pStyle w:val="Akapitzlist"/>
        <w:numPr>
          <w:ilvl w:val="0"/>
          <w:numId w:val="11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stosowania materiałów, technik wykonawczych,</w:t>
      </w:r>
      <w:r w:rsidR="00E46943">
        <w:rPr>
          <w:sz w:val="22"/>
          <w:szCs w:val="22"/>
        </w:rPr>
        <w:t xml:space="preserve"> </w:t>
      </w:r>
      <w:r>
        <w:rPr>
          <w:sz w:val="22"/>
          <w:szCs w:val="22"/>
        </w:rPr>
        <w:t>sp</w:t>
      </w:r>
      <w:r w:rsidR="006A336C">
        <w:rPr>
          <w:sz w:val="22"/>
          <w:szCs w:val="22"/>
        </w:rPr>
        <w:t>r</w:t>
      </w:r>
      <w:r>
        <w:rPr>
          <w:sz w:val="22"/>
          <w:szCs w:val="22"/>
        </w:rPr>
        <w:t>zętu</w:t>
      </w:r>
      <w:r w:rsidR="006A336C">
        <w:rPr>
          <w:sz w:val="22"/>
          <w:szCs w:val="22"/>
        </w:rPr>
        <w:t>, metod diagnozowania i kontroli spełniających</w:t>
      </w:r>
      <w:r w:rsidR="00556E8E">
        <w:rPr>
          <w:sz w:val="22"/>
          <w:szCs w:val="22"/>
        </w:rPr>
        <w:t xml:space="preserve"> </w:t>
      </w:r>
      <w:r w:rsidR="006A336C">
        <w:rPr>
          <w:sz w:val="22"/>
          <w:szCs w:val="22"/>
        </w:rPr>
        <w:t xml:space="preserve">wymagania techniczne </w:t>
      </w:r>
      <w:r w:rsidR="006F3504">
        <w:rPr>
          <w:sz w:val="22"/>
          <w:szCs w:val="22"/>
        </w:rPr>
        <w:t>określone</w:t>
      </w:r>
      <w:r w:rsidR="00514A2E">
        <w:rPr>
          <w:sz w:val="22"/>
          <w:szCs w:val="22"/>
        </w:rPr>
        <w:t xml:space="preserve"> w</w:t>
      </w:r>
      <w:r w:rsidR="006A336C">
        <w:rPr>
          <w:sz w:val="22"/>
          <w:szCs w:val="22"/>
        </w:rPr>
        <w:t xml:space="preserve"> dokumentacji projektowej, z zastrzeżeniem, iż używane do realizacji materiały będą fabrycznie nowe</w:t>
      </w:r>
      <w:r w:rsidR="002B52BF">
        <w:rPr>
          <w:sz w:val="22"/>
          <w:szCs w:val="22"/>
        </w:rPr>
        <w:t>, co</w:t>
      </w:r>
      <w:r w:rsidR="00C047B1">
        <w:rPr>
          <w:sz w:val="22"/>
          <w:szCs w:val="22"/>
        </w:rPr>
        <w:t xml:space="preserve"> oznacza że będą to</w:t>
      </w:r>
      <w:r w:rsidR="002B52BF">
        <w:rPr>
          <w:sz w:val="22"/>
          <w:szCs w:val="22"/>
        </w:rPr>
        <w:t xml:space="preserve"> materiały</w:t>
      </w:r>
      <w:r w:rsidR="006A336C">
        <w:rPr>
          <w:sz w:val="22"/>
          <w:szCs w:val="22"/>
        </w:rPr>
        <w:t xml:space="preserve"> zakupione u producenta</w:t>
      </w:r>
      <w:r w:rsidR="002B52BF">
        <w:rPr>
          <w:sz w:val="22"/>
          <w:szCs w:val="22"/>
        </w:rPr>
        <w:t xml:space="preserve"> bądź </w:t>
      </w:r>
      <w:r w:rsidR="006A336C">
        <w:rPr>
          <w:sz w:val="22"/>
          <w:szCs w:val="22"/>
        </w:rPr>
        <w:t xml:space="preserve">dystrybutora nie wcześniej niż na 6 miesięcy przed </w:t>
      </w:r>
      <w:r w:rsidR="00C91FA8">
        <w:rPr>
          <w:sz w:val="22"/>
          <w:szCs w:val="22"/>
        </w:rPr>
        <w:t xml:space="preserve">ich </w:t>
      </w:r>
      <w:r w:rsidR="006A336C">
        <w:rPr>
          <w:sz w:val="22"/>
          <w:szCs w:val="22"/>
        </w:rPr>
        <w:t>wbudowaniem</w:t>
      </w:r>
      <w:r w:rsidR="00D81BA4">
        <w:rPr>
          <w:sz w:val="22"/>
          <w:szCs w:val="22"/>
        </w:rPr>
        <w:t>;</w:t>
      </w:r>
    </w:p>
    <w:p w14:paraId="529B0ACD" w14:textId="29CA2248" w:rsidR="00641535" w:rsidRDefault="006A336C" w:rsidP="00D80FAB">
      <w:pPr>
        <w:pStyle w:val="Akapitzlist"/>
        <w:numPr>
          <w:ilvl w:val="0"/>
          <w:numId w:val="11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umożliwienia wstępu na teren budowy wyłącznie osobom upoważnionym przez Zamaw</w:t>
      </w:r>
      <w:r w:rsidR="00823A78">
        <w:rPr>
          <w:sz w:val="22"/>
          <w:szCs w:val="22"/>
        </w:rPr>
        <w:t xml:space="preserve">iającego lub Inspektora nadzoru </w:t>
      </w:r>
      <w:r>
        <w:rPr>
          <w:sz w:val="22"/>
          <w:szCs w:val="22"/>
        </w:rPr>
        <w:t>lub Wykonawcę.</w:t>
      </w:r>
    </w:p>
    <w:p w14:paraId="20FA3FB4" w14:textId="5023BAC9" w:rsidR="006A336C" w:rsidRDefault="006A336C" w:rsidP="00D80FAB">
      <w:pPr>
        <w:pStyle w:val="Akapitzlist"/>
        <w:numPr>
          <w:ilvl w:val="0"/>
          <w:numId w:val="11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zgłaszani</w:t>
      </w:r>
      <w:r w:rsidR="007310C9">
        <w:rPr>
          <w:sz w:val="22"/>
          <w:szCs w:val="22"/>
        </w:rPr>
        <w:t>a</w:t>
      </w:r>
      <w:r>
        <w:rPr>
          <w:sz w:val="22"/>
          <w:szCs w:val="22"/>
        </w:rPr>
        <w:t xml:space="preserve"> gotowości do </w:t>
      </w:r>
      <w:r w:rsidR="00077BF4">
        <w:rPr>
          <w:sz w:val="22"/>
          <w:szCs w:val="22"/>
        </w:rPr>
        <w:t xml:space="preserve">dokonania </w:t>
      </w:r>
      <w:r>
        <w:rPr>
          <w:sz w:val="22"/>
          <w:szCs w:val="22"/>
        </w:rPr>
        <w:t>odbior</w:t>
      </w:r>
      <w:r w:rsidR="00A53E06">
        <w:rPr>
          <w:sz w:val="22"/>
          <w:szCs w:val="22"/>
        </w:rPr>
        <w:t xml:space="preserve">ów, o których mowa w </w:t>
      </w:r>
      <w:r w:rsidR="009150C3">
        <w:rPr>
          <w:sz w:val="22"/>
          <w:szCs w:val="22"/>
        </w:rPr>
        <w:t>rozdziale I</w:t>
      </w:r>
      <w:r w:rsidR="00724F47">
        <w:rPr>
          <w:sz w:val="22"/>
          <w:szCs w:val="22"/>
        </w:rPr>
        <w:t>I</w:t>
      </w:r>
      <w:r w:rsidR="009150C3">
        <w:rPr>
          <w:sz w:val="22"/>
          <w:szCs w:val="22"/>
        </w:rPr>
        <w:t>I pkt 3 Umowy</w:t>
      </w:r>
      <w:r w:rsidR="00A53E06">
        <w:rPr>
          <w:sz w:val="22"/>
          <w:szCs w:val="22"/>
        </w:rPr>
        <w:t xml:space="preserve"> </w:t>
      </w:r>
      <w:r>
        <w:rPr>
          <w:sz w:val="22"/>
          <w:szCs w:val="22"/>
        </w:rPr>
        <w:t>i branie udziału w</w:t>
      </w:r>
      <w:r w:rsidR="0051380B">
        <w:rPr>
          <w:sz w:val="22"/>
          <w:szCs w:val="22"/>
        </w:rPr>
        <w:t xml:space="preserve">e wskazanych </w:t>
      </w:r>
      <w:r>
        <w:rPr>
          <w:sz w:val="22"/>
          <w:szCs w:val="22"/>
        </w:rPr>
        <w:t>odbiorach robót</w:t>
      </w:r>
      <w:r w:rsidR="00945238">
        <w:rPr>
          <w:sz w:val="22"/>
          <w:szCs w:val="22"/>
        </w:rPr>
        <w:t>;</w:t>
      </w:r>
    </w:p>
    <w:p w14:paraId="3B6A9F14" w14:textId="0CC68319" w:rsidR="006A336C" w:rsidRDefault="006A336C" w:rsidP="00D80FAB">
      <w:pPr>
        <w:pStyle w:val="Akapitzlist"/>
        <w:numPr>
          <w:ilvl w:val="0"/>
          <w:numId w:val="11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terminowe</w:t>
      </w:r>
      <w:r w:rsidR="00316633">
        <w:rPr>
          <w:sz w:val="22"/>
          <w:szCs w:val="22"/>
        </w:rPr>
        <w:t>go</w:t>
      </w:r>
      <w:r>
        <w:rPr>
          <w:sz w:val="22"/>
          <w:szCs w:val="22"/>
        </w:rPr>
        <w:t xml:space="preserve"> usuwani</w:t>
      </w:r>
      <w:r w:rsidR="00316633">
        <w:rPr>
          <w:sz w:val="22"/>
          <w:szCs w:val="22"/>
        </w:rPr>
        <w:t>a</w:t>
      </w:r>
      <w:r>
        <w:rPr>
          <w:sz w:val="22"/>
          <w:szCs w:val="22"/>
        </w:rPr>
        <w:t xml:space="preserve"> wad, ujawnionych</w:t>
      </w:r>
      <w:r w:rsidR="00CE7A07">
        <w:rPr>
          <w:sz w:val="22"/>
          <w:szCs w:val="22"/>
        </w:rPr>
        <w:t xml:space="preserve"> w czasie wykonywania robót lub ujawnionych w </w:t>
      </w:r>
      <w:r w:rsidR="009A1602">
        <w:rPr>
          <w:sz w:val="22"/>
          <w:szCs w:val="22"/>
        </w:rPr>
        <w:t xml:space="preserve">trakcie przeprowadzanych </w:t>
      </w:r>
      <w:r w:rsidR="00CE7A07">
        <w:rPr>
          <w:sz w:val="22"/>
          <w:szCs w:val="22"/>
        </w:rPr>
        <w:t>odbiorów, oraz w czasie obowiązywania rękojmi</w:t>
      </w:r>
      <w:r w:rsidR="009A1602">
        <w:rPr>
          <w:sz w:val="22"/>
          <w:szCs w:val="22"/>
        </w:rPr>
        <w:t>;</w:t>
      </w:r>
    </w:p>
    <w:p w14:paraId="04658F12" w14:textId="123B1587" w:rsidR="00CE7A07" w:rsidRDefault="00CE7A07" w:rsidP="00D80FAB">
      <w:pPr>
        <w:pStyle w:val="Akapitzlist"/>
        <w:numPr>
          <w:ilvl w:val="0"/>
          <w:numId w:val="11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utrzymani</w:t>
      </w:r>
      <w:r w:rsidR="00F16FEE">
        <w:rPr>
          <w:sz w:val="22"/>
          <w:szCs w:val="22"/>
        </w:rPr>
        <w:t>a</w:t>
      </w:r>
      <w:r>
        <w:rPr>
          <w:sz w:val="22"/>
          <w:szCs w:val="22"/>
        </w:rPr>
        <w:t xml:space="preserve"> porządku na terenie budowy</w:t>
      </w:r>
      <w:r w:rsidR="00D515F6">
        <w:rPr>
          <w:sz w:val="22"/>
          <w:szCs w:val="22"/>
        </w:rPr>
        <w:t>;</w:t>
      </w:r>
    </w:p>
    <w:p w14:paraId="472E5FFC" w14:textId="394800FA" w:rsidR="00CE7A07" w:rsidRDefault="000D60F3" w:rsidP="00D80FAB">
      <w:pPr>
        <w:pStyle w:val="Akapitzlist"/>
        <w:numPr>
          <w:ilvl w:val="0"/>
          <w:numId w:val="11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s</w:t>
      </w:r>
      <w:r w:rsidR="00CE7A07">
        <w:rPr>
          <w:sz w:val="22"/>
          <w:szCs w:val="22"/>
        </w:rPr>
        <w:t>tosowani</w:t>
      </w:r>
      <w:r w:rsidR="00085010">
        <w:rPr>
          <w:sz w:val="22"/>
          <w:szCs w:val="22"/>
        </w:rPr>
        <w:t>a</w:t>
      </w:r>
      <w:r w:rsidR="00CE7A07">
        <w:rPr>
          <w:sz w:val="22"/>
          <w:szCs w:val="22"/>
        </w:rPr>
        <w:t xml:space="preserve"> się do polece</w:t>
      </w:r>
      <w:r w:rsidR="00823A78">
        <w:rPr>
          <w:sz w:val="22"/>
          <w:szCs w:val="22"/>
        </w:rPr>
        <w:t>ń Inspektora nadzoru</w:t>
      </w:r>
      <w:r w:rsidR="00CE7A07">
        <w:rPr>
          <w:sz w:val="22"/>
          <w:szCs w:val="22"/>
        </w:rPr>
        <w:t xml:space="preserve"> lub Zamawiającego potwierdzonych wpisem do dziennika budowy, zgodnie z przepisami prawa i postanowieniami Umowy</w:t>
      </w:r>
      <w:r w:rsidR="003206BB">
        <w:rPr>
          <w:sz w:val="22"/>
          <w:szCs w:val="22"/>
        </w:rPr>
        <w:t>;</w:t>
      </w:r>
    </w:p>
    <w:p w14:paraId="59251419" w14:textId="16248727" w:rsidR="00CE7A07" w:rsidRDefault="00CE7A07" w:rsidP="0030458E">
      <w:pPr>
        <w:pStyle w:val="Akapitzlist"/>
        <w:numPr>
          <w:ilvl w:val="0"/>
          <w:numId w:val="11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angażowani</w:t>
      </w:r>
      <w:r w:rsidR="00766901">
        <w:rPr>
          <w:sz w:val="22"/>
          <w:szCs w:val="22"/>
        </w:rPr>
        <w:t xml:space="preserve">a </w:t>
      </w:r>
      <w:r>
        <w:rPr>
          <w:sz w:val="22"/>
          <w:szCs w:val="22"/>
        </w:rPr>
        <w:t>odpowiedniej liczby osób, posiadających niezbędne uprawnienia, wiedzę i doświadczeni</w:t>
      </w:r>
      <w:r w:rsidR="00990ABD">
        <w:rPr>
          <w:sz w:val="22"/>
          <w:szCs w:val="22"/>
        </w:rPr>
        <w:t>e</w:t>
      </w:r>
      <w:r>
        <w:rPr>
          <w:sz w:val="22"/>
          <w:szCs w:val="22"/>
        </w:rPr>
        <w:t xml:space="preserve"> do wykonania powierzonych im robót i innych czynności w ramach wykonania Umowy</w:t>
      </w:r>
      <w:r w:rsidR="004F2C40">
        <w:rPr>
          <w:sz w:val="22"/>
          <w:szCs w:val="22"/>
        </w:rPr>
        <w:t>;</w:t>
      </w:r>
    </w:p>
    <w:p w14:paraId="7E80DCD8" w14:textId="1261A2B6" w:rsidR="00CE7A07" w:rsidRDefault="00CE7A07" w:rsidP="0030458E">
      <w:pPr>
        <w:pStyle w:val="Akapitzlist"/>
        <w:numPr>
          <w:ilvl w:val="0"/>
          <w:numId w:val="11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dostarczeni</w:t>
      </w:r>
      <w:r w:rsidR="00A473A6">
        <w:rPr>
          <w:sz w:val="22"/>
          <w:szCs w:val="22"/>
        </w:rPr>
        <w:t>a</w:t>
      </w:r>
      <w:r>
        <w:rPr>
          <w:sz w:val="22"/>
          <w:szCs w:val="22"/>
        </w:rPr>
        <w:t xml:space="preserve"> materiałów zgodnie z postanowieniami</w:t>
      </w:r>
      <w:r w:rsidR="00B44CCC">
        <w:rPr>
          <w:sz w:val="22"/>
          <w:szCs w:val="22"/>
        </w:rPr>
        <w:t xml:space="preserve"> Umowy, po uprzedniej akce</w:t>
      </w:r>
      <w:r w:rsidR="00823A78">
        <w:rPr>
          <w:sz w:val="22"/>
          <w:szCs w:val="22"/>
        </w:rPr>
        <w:t xml:space="preserve">ptacji Inspektora nadzoru </w:t>
      </w:r>
      <w:r w:rsidR="00B44CCC">
        <w:rPr>
          <w:sz w:val="22"/>
          <w:szCs w:val="22"/>
        </w:rPr>
        <w:t>lub Zamawiającego</w:t>
      </w:r>
      <w:r w:rsidR="00880ABE">
        <w:rPr>
          <w:sz w:val="22"/>
          <w:szCs w:val="22"/>
        </w:rPr>
        <w:t>;</w:t>
      </w:r>
    </w:p>
    <w:p w14:paraId="30A53B89" w14:textId="155A3D1B" w:rsidR="00B44CCC" w:rsidRDefault="00B44CCC" w:rsidP="0030458E">
      <w:pPr>
        <w:pStyle w:val="Akapitzlist"/>
        <w:numPr>
          <w:ilvl w:val="0"/>
          <w:numId w:val="11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w przypadku</w:t>
      </w:r>
      <w:r w:rsidR="00E25F5E">
        <w:rPr>
          <w:sz w:val="22"/>
          <w:szCs w:val="22"/>
        </w:rPr>
        <w:t xml:space="preserve">, gdy </w:t>
      </w:r>
      <w:r>
        <w:rPr>
          <w:sz w:val="22"/>
          <w:szCs w:val="22"/>
        </w:rPr>
        <w:t>Wykonawc</w:t>
      </w:r>
      <w:r w:rsidR="00E25F5E">
        <w:rPr>
          <w:sz w:val="22"/>
          <w:szCs w:val="22"/>
        </w:rPr>
        <w:t>a powierzy</w:t>
      </w:r>
      <w:r>
        <w:rPr>
          <w:sz w:val="22"/>
          <w:szCs w:val="22"/>
        </w:rPr>
        <w:t xml:space="preserve"> realizacj</w:t>
      </w:r>
      <w:r w:rsidR="00E25F5E">
        <w:rPr>
          <w:sz w:val="22"/>
          <w:szCs w:val="22"/>
        </w:rPr>
        <w:t>ę</w:t>
      </w:r>
      <w:r>
        <w:rPr>
          <w:sz w:val="22"/>
          <w:szCs w:val="22"/>
        </w:rPr>
        <w:t xml:space="preserve"> robót podwykonawcy, Wykonawca jest zobowiązany do dokonania we własnym zakresie zapłaty wymaganego</w:t>
      </w:r>
      <w:r w:rsidR="00894BD0">
        <w:rPr>
          <w:sz w:val="22"/>
          <w:szCs w:val="22"/>
        </w:rPr>
        <w:t xml:space="preserve"> </w:t>
      </w:r>
      <w:r>
        <w:rPr>
          <w:sz w:val="22"/>
          <w:szCs w:val="22"/>
        </w:rPr>
        <w:t>wynagrodzenia należytego podwykonawcy lub dalszemu podwykonawcy z zachowaniem</w:t>
      </w:r>
      <w:r w:rsidR="00AF0786">
        <w:rPr>
          <w:sz w:val="22"/>
          <w:szCs w:val="22"/>
        </w:rPr>
        <w:t xml:space="preserve"> </w:t>
      </w:r>
      <w:r>
        <w:rPr>
          <w:sz w:val="22"/>
          <w:szCs w:val="22"/>
        </w:rPr>
        <w:t>terminów płatności określonych w umowie z podwykonawcą</w:t>
      </w:r>
      <w:r w:rsidR="00E25F5E">
        <w:rPr>
          <w:sz w:val="22"/>
          <w:szCs w:val="22"/>
        </w:rPr>
        <w:t xml:space="preserve"> bądź</w:t>
      </w:r>
      <w:r w:rsidR="005A7303">
        <w:rPr>
          <w:sz w:val="22"/>
          <w:szCs w:val="22"/>
        </w:rPr>
        <w:t xml:space="preserve"> z</w:t>
      </w:r>
      <w:r>
        <w:rPr>
          <w:sz w:val="22"/>
          <w:szCs w:val="22"/>
        </w:rPr>
        <w:t xml:space="preserve"> dalszym podwykonawcą</w:t>
      </w:r>
      <w:r w:rsidR="00894BD0">
        <w:rPr>
          <w:sz w:val="22"/>
          <w:szCs w:val="22"/>
        </w:rPr>
        <w:t>;</w:t>
      </w:r>
    </w:p>
    <w:p w14:paraId="4DE9D45B" w14:textId="46ABD4CB" w:rsidR="00B44CCC" w:rsidRDefault="00B44CCC" w:rsidP="0030458E">
      <w:pPr>
        <w:pStyle w:val="Akapitzlist"/>
        <w:numPr>
          <w:ilvl w:val="0"/>
          <w:numId w:val="11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spo</w:t>
      </w:r>
      <w:r w:rsidR="00823A78">
        <w:rPr>
          <w:sz w:val="22"/>
          <w:szCs w:val="22"/>
        </w:rPr>
        <w:t>rządzenie na żądanie Inspektora n</w:t>
      </w:r>
      <w:r>
        <w:rPr>
          <w:sz w:val="22"/>
          <w:szCs w:val="22"/>
        </w:rPr>
        <w:t xml:space="preserve">adzoru lub Zamawiającego planów organizacji robót budowlanych służących realizacji przedmiotu Umowy i </w:t>
      </w:r>
      <w:r w:rsidR="00B47EBB">
        <w:rPr>
          <w:sz w:val="22"/>
          <w:szCs w:val="22"/>
        </w:rPr>
        <w:t xml:space="preserve">wykazu </w:t>
      </w:r>
      <w:r>
        <w:rPr>
          <w:sz w:val="22"/>
          <w:szCs w:val="22"/>
        </w:rPr>
        <w:t>metod, które zamierza w tym celu przyjąć.</w:t>
      </w:r>
    </w:p>
    <w:p w14:paraId="1E847BE1" w14:textId="490F3DD2" w:rsidR="00B44CCC" w:rsidRDefault="00CF3BD7" w:rsidP="0030458E">
      <w:pPr>
        <w:pStyle w:val="Akapitzlist"/>
        <w:numPr>
          <w:ilvl w:val="0"/>
          <w:numId w:val="11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ubezpieczenie</w:t>
      </w:r>
      <w:r w:rsidR="00B44CCC">
        <w:rPr>
          <w:sz w:val="22"/>
          <w:szCs w:val="22"/>
        </w:rPr>
        <w:t xml:space="preserve"> budowy lub dostarczenie innego dokumentu potwierdzającego ubezpieczenie działalności podczas wykonywania robót będących przedmiotem Umowy.</w:t>
      </w:r>
    </w:p>
    <w:p w14:paraId="5B9131E4" w14:textId="68C38577" w:rsidR="00E954F5" w:rsidRDefault="00E954F5" w:rsidP="0030458E">
      <w:pPr>
        <w:pStyle w:val="Akapitzlist"/>
        <w:numPr>
          <w:ilvl w:val="0"/>
          <w:numId w:val="10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Bez zgody Inspe</w:t>
      </w:r>
      <w:r w:rsidR="00823A78">
        <w:rPr>
          <w:sz w:val="22"/>
          <w:szCs w:val="22"/>
        </w:rPr>
        <w:t>ktora nadzoru</w:t>
      </w:r>
      <w:r>
        <w:rPr>
          <w:sz w:val="22"/>
          <w:szCs w:val="22"/>
        </w:rPr>
        <w:t xml:space="preserve"> lub Zamawiającego</w:t>
      </w:r>
      <w:r w:rsidR="000D7AF9">
        <w:rPr>
          <w:sz w:val="22"/>
          <w:szCs w:val="22"/>
        </w:rPr>
        <w:t xml:space="preserve"> </w:t>
      </w:r>
      <w:r>
        <w:rPr>
          <w:sz w:val="22"/>
          <w:szCs w:val="22"/>
        </w:rPr>
        <w:t>Wykonawca nie jest uprawniony do wykonywania robót w godzinach 22.00-6.00</w:t>
      </w:r>
      <w:r w:rsidR="00004F85">
        <w:rPr>
          <w:sz w:val="22"/>
          <w:szCs w:val="22"/>
        </w:rPr>
        <w:t xml:space="preserve"> (pora nocna)</w:t>
      </w:r>
      <w:r>
        <w:rPr>
          <w:sz w:val="22"/>
          <w:szCs w:val="22"/>
        </w:rPr>
        <w:t>.</w:t>
      </w:r>
    </w:p>
    <w:p w14:paraId="6C33D8C8" w14:textId="1F0C627E" w:rsidR="001462CF" w:rsidRDefault="00E954F5" w:rsidP="00F369F2">
      <w:pPr>
        <w:pStyle w:val="Akapitzlist"/>
        <w:numPr>
          <w:ilvl w:val="0"/>
          <w:numId w:val="10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wyjątkowych przypadkach, w tym </w:t>
      </w:r>
      <w:r w:rsidR="00811165">
        <w:rPr>
          <w:sz w:val="22"/>
          <w:szCs w:val="22"/>
        </w:rPr>
        <w:t xml:space="preserve">w szczególności </w:t>
      </w:r>
      <w:r>
        <w:rPr>
          <w:sz w:val="22"/>
          <w:szCs w:val="22"/>
        </w:rPr>
        <w:t>dla ratowania mienia albo bezpieczeństwa robót</w:t>
      </w:r>
      <w:r w:rsidR="00546756">
        <w:rPr>
          <w:sz w:val="22"/>
          <w:szCs w:val="22"/>
        </w:rPr>
        <w:t>,</w:t>
      </w:r>
      <w:r>
        <w:rPr>
          <w:sz w:val="22"/>
          <w:szCs w:val="22"/>
        </w:rPr>
        <w:t xml:space="preserve"> dopuszczalne jest wykonywanie niezbędnych czynności w godzinach 22.00-6.00</w:t>
      </w:r>
      <w:r w:rsidR="00546756">
        <w:rPr>
          <w:sz w:val="22"/>
          <w:szCs w:val="22"/>
        </w:rPr>
        <w:t xml:space="preserve"> </w:t>
      </w:r>
      <w:r w:rsidR="00004F85">
        <w:rPr>
          <w:sz w:val="22"/>
          <w:szCs w:val="22"/>
        </w:rPr>
        <w:t xml:space="preserve">(pora nocna) </w:t>
      </w:r>
      <w:r w:rsidR="00546756">
        <w:rPr>
          <w:sz w:val="22"/>
          <w:szCs w:val="22"/>
        </w:rPr>
        <w:t>bez</w:t>
      </w:r>
      <w:r w:rsidR="009B0FEB">
        <w:rPr>
          <w:sz w:val="22"/>
          <w:szCs w:val="22"/>
        </w:rPr>
        <w:t xml:space="preserve"> uzyskania</w:t>
      </w:r>
      <w:r w:rsidR="00546756">
        <w:rPr>
          <w:sz w:val="22"/>
          <w:szCs w:val="22"/>
        </w:rPr>
        <w:t xml:space="preserve"> uprzedniej zgody</w:t>
      </w:r>
      <w:r w:rsidR="009B0FEB">
        <w:rPr>
          <w:sz w:val="22"/>
          <w:szCs w:val="22"/>
        </w:rPr>
        <w:t xml:space="preserve"> Inspektora nadzoru lub Zamawiającego</w:t>
      </w:r>
      <w:r w:rsidR="00546756">
        <w:rPr>
          <w:sz w:val="22"/>
          <w:szCs w:val="22"/>
        </w:rPr>
        <w:t xml:space="preserve"> o której mowa w pkt 10 powyżej</w:t>
      </w:r>
      <w:r>
        <w:rPr>
          <w:sz w:val="22"/>
          <w:szCs w:val="22"/>
        </w:rPr>
        <w:t xml:space="preserve">, przy czym Wykonawca po podjęciu tych czynności podejmie niezbędne kroki w celu zawiadomienia </w:t>
      </w:r>
      <w:r w:rsidR="00823A78">
        <w:rPr>
          <w:sz w:val="22"/>
          <w:szCs w:val="22"/>
        </w:rPr>
        <w:t>Inspektora nadzoru</w:t>
      </w:r>
      <w:r>
        <w:rPr>
          <w:sz w:val="22"/>
          <w:szCs w:val="22"/>
        </w:rPr>
        <w:t xml:space="preserve"> i Zamawiającego</w:t>
      </w:r>
      <w:r w:rsidR="00982CFD">
        <w:rPr>
          <w:sz w:val="22"/>
          <w:szCs w:val="22"/>
        </w:rPr>
        <w:t xml:space="preserve"> o podjętych działaniach. </w:t>
      </w:r>
    </w:p>
    <w:p w14:paraId="1C107282" w14:textId="77777777" w:rsidR="00AE7831" w:rsidRDefault="00AE7831" w:rsidP="00F369F2">
      <w:pPr>
        <w:pStyle w:val="Akapitzlist"/>
        <w:numPr>
          <w:ilvl w:val="0"/>
          <w:numId w:val="10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Wykonawca jest zobowiązany prowadzić na bieżąco i przechowywać na terenie budowy:</w:t>
      </w:r>
    </w:p>
    <w:p w14:paraId="3E05B6D3" w14:textId="77777777" w:rsidR="00AE7831" w:rsidRDefault="00AE7831" w:rsidP="00F369F2">
      <w:pPr>
        <w:pStyle w:val="Akapitzlist"/>
        <w:numPr>
          <w:ilvl w:val="0"/>
          <w:numId w:val="12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dziennik budowy,</w:t>
      </w:r>
    </w:p>
    <w:p w14:paraId="7C438F12" w14:textId="392B46ED" w:rsidR="00AE7831" w:rsidRDefault="00AE7831" w:rsidP="00F369F2">
      <w:pPr>
        <w:pStyle w:val="Akapitzlist"/>
        <w:numPr>
          <w:ilvl w:val="0"/>
          <w:numId w:val="12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protokoły odbioru</w:t>
      </w:r>
      <w:r w:rsidR="00AF0F5E">
        <w:rPr>
          <w:sz w:val="22"/>
          <w:szCs w:val="22"/>
        </w:rPr>
        <w:t>,</w:t>
      </w:r>
    </w:p>
    <w:p w14:paraId="46D49E40" w14:textId="77777777" w:rsidR="00AE7831" w:rsidRDefault="00AE7831" w:rsidP="00F369F2">
      <w:pPr>
        <w:pStyle w:val="Akapitzlist"/>
        <w:numPr>
          <w:ilvl w:val="0"/>
          <w:numId w:val="12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pozostałe dokumenty budowy.</w:t>
      </w:r>
    </w:p>
    <w:p w14:paraId="65C7C8B3" w14:textId="3752CD28" w:rsidR="00AE7831" w:rsidRDefault="00AE7831" w:rsidP="00F369F2">
      <w:pPr>
        <w:pStyle w:val="Akapitzlist"/>
        <w:numPr>
          <w:ilvl w:val="0"/>
          <w:numId w:val="10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Do obowiązków Wykonawcy należy również opracowanie</w:t>
      </w:r>
      <w:r w:rsidR="00A06A54">
        <w:rPr>
          <w:sz w:val="22"/>
          <w:szCs w:val="22"/>
        </w:rPr>
        <w:t xml:space="preserve">, </w:t>
      </w:r>
      <w:r>
        <w:rPr>
          <w:sz w:val="22"/>
          <w:szCs w:val="22"/>
        </w:rPr>
        <w:t>aktualizacja</w:t>
      </w:r>
      <w:r w:rsidR="00A06A54">
        <w:rPr>
          <w:sz w:val="22"/>
          <w:szCs w:val="22"/>
        </w:rPr>
        <w:t xml:space="preserve"> oraz</w:t>
      </w:r>
      <w:r>
        <w:rPr>
          <w:sz w:val="22"/>
          <w:szCs w:val="22"/>
        </w:rPr>
        <w:t xml:space="preserve"> przekazanie I</w:t>
      </w:r>
      <w:r w:rsidR="00823A78">
        <w:rPr>
          <w:sz w:val="22"/>
          <w:szCs w:val="22"/>
        </w:rPr>
        <w:t>nspektorowi nadzoru</w:t>
      </w:r>
      <w:r w:rsidR="00E458CF">
        <w:rPr>
          <w:sz w:val="22"/>
          <w:szCs w:val="22"/>
        </w:rPr>
        <w:t xml:space="preserve"> </w:t>
      </w:r>
      <w:r>
        <w:rPr>
          <w:sz w:val="22"/>
          <w:szCs w:val="22"/>
        </w:rPr>
        <w:t>lub Zamawiającemu do</w:t>
      </w:r>
      <w:r w:rsidR="00E458CF">
        <w:rPr>
          <w:sz w:val="22"/>
          <w:szCs w:val="22"/>
        </w:rPr>
        <w:t xml:space="preserve"> </w:t>
      </w:r>
      <w:r>
        <w:rPr>
          <w:sz w:val="22"/>
          <w:szCs w:val="22"/>
        </w:rPr>
        <w:t>akceptacji</w:t>
      </w:r>
      <w:r w:rsidR="00E458CF">
        <w:rPr>
          <w:sz w:val="22"/>
          <w:szCs w:val="22"/>
        </w:rPr>
        <w:t xml:space="preserve"> </w:t>
      </w:r>
      <w:r>
        <w:rPr>
          <w:sz w:val="22"/>
          <w:szCs w:val="22"/>
        </w:rPr>
        <w:t>i przechowywanie po zaakceptowaniu:</w:t>
      </w:r>
    </w:p>
    <w:p w14:paraId="3C6B77DC" w14:textId="4045C7DC" w:rsidR="00AE7831" w:rsidRDefault="00AE7831" w:rsidP="00F369F2">
      <w:pPr>
        <w:pStyle w:val="Akapitzlist"/>
        <w:numPr>
          <w:ilvl w:val="0"/>
          <w:numId w:val="13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projektu organizacji robót</w:t>
      </w:r>
      <w:r w:rsidR="000D3455">
        <w:rPr>
          <w:sz w:val="22"/>
          <w:szCs w:val="22"/>
        </w:rPr>
        <w:t>,</w:t>
      </w:r>
    </w:p>
    <w:p w14:paraId="01E1FDEE" w14:textId="77777777" w:rsidR="00AE7831" w:rsidRDefault="00AE7831" w:rsidP="00F369F2">
      <w:pPr>
        <w:pStyle w:val="Akapitzlist"/>
        <w:numPr>
          <w:ilvl w:val="0"/>
          <w:numId w:val="13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harmonogramu robót i jego aktualizacji,</w:t>
      </w:r>
    </w:p>
    <w:p w14:paraId="55D7401E" w14:textId="50110A2E" w:rsidR="00AE7831" w:rsidRDefault="00AE7831" w:rsidP="00F369F2">
      <w:pPr>
        <w:pStyle w:val="Akapitzlist"/>
        <w:numPr>
          <w:ilvl w:val="0"/>
          <w:numId w:val="13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planu bezpieczeństwa i ochrony zdrowia</w:t>
      </w:r>
      <w:r w:rsidR="00F37CC8">
        <w:rPr>
          <w:sz w:val="22"/>
          <w:szCs w:val="22"/>
        </w:rPr>
        <w:t>,</w:t>
      </w:r>
    </w:p>
    <w:p w14:paraId="3DC3A2A1" w14:textId="45C68418" w:rsidR="00AE7831" w:rsidRDefault="00AE7831" w:rsidP="00F369F2">
      <w:pPr>
        <w:pStyle w:val="Akapitzlist"/>
        <w:numPr>
          <w:ilvl w:val="0"/>
          <w:numId w:val="13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informacji o</w:t>
      </w:r>
      <w:r w:rsidR="00C01D74">
        <w:rPr>
          <w:sz w:val="22"/>
          <w:szCs w:val="22"/>
        </w:rPr>
        <w:t xml:space="preserve"> odpadach</w:t>
      </w:r>
      <w:r>
        <w:rPr>
          <w:sz w:val="22"/>
          <w:szCs w:val="22"/>
        </w:rPr>
        <w:t xml:space="preserve"> wytwarzanych </w:t>
      </w:r>
      <w:r w:rsidR="00F37CC8">
        <w:rPr>
          <w:sz w:val="22"/>
          <w:szCs w:val="22"/>
        </w:rPr>
        <w:t>w trakcie prac budowlanyc</w:t>
      </w:r>
      <w:r w:rsidR="00C01D74">
        <w:rPr>
          <w:sz w:val="22"/>
          <w:szCs w:val="22"/>
        </w:rPr>
        <w:t>h,</w:t>
      </w:r>
    </w:p>
    <w:p w14:paraId="1542E244" w14:textId="6BC6711F" w:rsidR="00AE7831" w:rsidRDefault="00AE7831" w:rsidP="00F369F2">
      <w:pPr>
        <w:pStyle w:val="Akapitzlist"/>
        <w:numPr>
          <w:ilvl w:val="0"/>
          <w:numId w:val="13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wniosków o zatwierdzenie materiałów</w:t>
      </w:r>
      <w:r w:rsidR="00F37CC8">
        <w:rPr>
          <w:sz w:val="22"/>
          <w:szCs w:val="22"/>
        </w:rPr>
        <w:t>,</w:t>
      </w:r>
    </w:p>
    <w:p w14:paraId="41EF1422" w14:textId="77777777" w:rsidR="00AE7831" w:rsidRDefault="00AE7831" w:rsidP="00F369F2">
      <w:pPr>
        <w:pStyle w:val="Akapitzlist"/>
        <w:numPr>
          <w:ilvl w:val="0"/>
          <w:numId w:val="13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dokumentacji powykonawczej.</w:t>
      </w:r>
    </w:p>
    <w:p w14:paraId="4D0B46F4" w14:textId="789A2EEC" w:rsidR="00476036" w:rsidRDefault="00476036" w:rsidP="00F369F2">
      <w:pPr>
        <w:pStyle w:val="Akapitzlist"/>
        <w:numPr>
          <w:ilvl w:val="0"/>
          <w:numId w:val="10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przypadku powierzenia </w:t>
      </w:r>
      <w:r w:rsidR="001B34F3">
        <w:rPr>
          <w:sz w:val="22"/>
          <w:szCs w:val="22"/>
        </w:rPr>
        <w:t>realizacji całości lub części przedmiotu Umowy</w:t>
      </w:r>
      <w:r>
        <w:rPr>
          <w:sz w:val="22"/>
          <w:szCs w:val="22"/>
        </w:rPr>
        <w:t xml:space="preserve"> podwykonawcy, Wykonawca będzie pełnił funkcje koordynatora </w:t>
      </w:r>
      <w:r w:rsidR="00B21DEA">
        <w:rPr>
          <w:sz w:val="22"/>
          <w:szCs w:val="22"/>
        </w:rPr>
        <w:t xml:space="preserve">podwykonawcy (podwykonawców) </w:t>
      </w:r>
      <w:r>
        <w:rPr>
          <w:sz w:val="22"/>
          <w:szCs w:val="22"/>
        </w:rPr>
        <w:t>podczas wykonywania robót i usuwania ewentualnych wad. Wykonawca odpowiada za działania lub uchybienia każdego podwykonawcy.</w:t>
      </w:r>
    </w:p>
    <w:p w14:paraId="44ADEDE9" w14:textId="77777777" w:rsidR="00476036" w:rsidRDefault="00476036" w:rsidP="00F369F2">
      <w:pPr>
        <w:pStyle w:val="Akapitzlist"/>
        <w:numPr>
          <w:ilvl w:val="0"/>
          <w:numId w:val="10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Wykonawca ponosi odpowiedzialność z tytułu ewentualnych napraw i przywrócenia do stanu poprzedniego wszelkich obiektów budowlanych zniszczonych lub uszkodzonych w związku z realizacją Umowy.</w:t>
      </w:r>
    </w:p>
    <w:p w14:paraId="46C04BD3" w14:textId="7E4D2A1C" w:rsidR="005D66E8" w:rsidRDefault="00476036" w:rsidP="00D23D4F">
      <w:pPr>
        <w:pStyle w:val="Akapitzlist"/>
        <w:numPr>
          <w:ilvl w:val="0"/>
          <w:numId w:val="10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Wykonawca jest zobowiązany zapewnić, aby osoby zaangażowane do wykonania robót nosiły na terenie budowy oznaczenia identyfikujące podmioty, które je zaangażowały.</w:t>
      </w:r>
      <w:r w:rsidR="00366D5F">
        <w:rPr>
          <w:sz w:val="22"/>
          <w:szCs w:val="22"/>
        </w:rPr>
        <w:t xml:space="preserve"> </w:t>
      </w:r>
    </w:p>
    <w:p w14:paraId="70A8702F" w14:textId="01D48580" w:rsidR="003F57D4" w:rsidRPr="00F369F2" w:rsidRDefault="003F57D4" w:rsidP="00F369F2">
      <w:pPr>
        <w:pStyle w:val="Akapitzlist"/>
        <w:numPr>
          <w:ilvl w:val="0"/>
          <w:numId w:val="10"/>
        </w:numPr>
        <w:jc w:val="both"/>
        <w:rPr>
          <w:sz w:val="22"/>
          <w:szCs w:val="22"/>
        </w:rPr>
      </w:pPr>
      <w:r>
        <w:rPr>
          <w:sz w:val="22"/>
          <w:szCs w:val="22"/>
        </w:rPr>
        <w:t>Wykonawca oświadcza, że ma uprawnienia do wykonywania niniejszej Umowy oraz dysponuje zapleczem materiałowym i technicznym umożliwiającym wykonanie Umowy zgodnie z jej przedmiotem i treścią.</w:t>
      </w:r>
    </w:p>
    <w:p w14:paraId="5F8CD35E" w14:textId="51122989" w:rsidR="00476036" w:rsidRDefault="00476036" w:rsidP="00F369F2">
      <w:pPr>
        <w:pStyle w:val="Akapitzlist"/>
        <w:spacing w:line="276" w:lineRule="auto"/>
        <w:jc w:val="both"/>
        <w:rPr>
          <w:sz w:val="22"/>
          <w:szCs w:val="22"/>
        </w:rPr>
      </w:pPr>
    </w:p>
    <w:p w14:paraId="3895A12E" w14:textId="0732301D" w:rsidR="00366D5F" w:rsidRDefault="00366D5F" w:rsidP="00366D5F">
      <w:pPr>
        <w:pStyle w:val="Akapitzlist"/>
        <w:spacing w:line="276" w:lineRule="auto"/>
        <w:rPr>
          <w:sz w:val="22"/>
          <w:szCs w:val="22"/>
        </w:rPr>
      </w:pPr>
    </w:p>
    <w:p w14:paraId="2B6C6DED" w14:textId="79C1E912" w:rsidR="005C4214" w:rsidRDefault="005C4214" w:rsidP="00366D5F">
      <w:pPr>
        <w:pStyle w:val="Akapitzlist"/>
        <w:spacing w:line="276" w:lineRule="auto"/>
        <w:rPr>
          <w:sz w:val="22"/>
          <w:szCs w:val="22"/>
        </w:rPr>
      </w:pPr>
    </w:p>
    <w:p w14:paraId="1F175EC9" w14:textId="5E9C199D" w:rsidR="005C4214" w:rsidRDefault="005C4214" w:rsidP="00366D5F">
      <w:pPr>
        <w:pStyle w:val="Akapitzlist"/>
        <w:spacing w:line="276" w:lineRule="auto"/>
        <w:rPr>
          <w:sz w:val="22"/>
          <w:szCs w:val="22"/>
        </w:rPr>
      </w:pPr>
    </w:p>
    <w:p w14:paraId="258F78A6" w14:textId="77777777" w:rsidR="005C4214" w:rsidRDefault="005C4214" w:rsidP="00366D5F">
      <w:pPr>
        <w:pStyle w:val="Akapitzlist"/>
        <w:spacing w:line="276" w:lineRule="auto"/>
        <w:rPr>
          <w:sz w:val="22"/>
          <w:szCs w:val="22"/>
        </w:rPr>
      </w:pPr>
    </w:p>
    <w:p w14:paraId="5F5527FE" w14:textId="40D042CA" w:rsidR="00366D5F" w:rsidRDefault="004F6939" w:rsidP="00366D5F">
      <w:pPr>
        <w:pStyle w:val="Akapitzlist"/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VI.  </w:t>
      </w:r>
      <w:r w:rsidR="00366D5F" w:rsidRPr="00366D5F">
        <w:rPr>
          <w:b/>
          <w:sz w:val="22"/>
          <w:szCs w:val="22"/>
        </w:rPr>
        <w:t>Podwykonawcy</w:t>
      </w:r>
    </w:p>
    <w:p w14:paraId="60EC23A6" w14:textId="77777777" w:rsidR="00366D5F" w:rsidRDefault="00366D5F" w:rsidP="00414EB7">
      <w:pPr>
        <w:pStyle w:val="Akapitzlist"/>
        <w:numPr>
          <w:ilvl w:val="0"/>
          <w:numId w:val="14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Wykonawca wykona własnymi siłami następujące zadania stanowiące przedmiot Umowy; </w:t>
      </w:r>
    </w:p>
    <w:p w14:paraId="5E20721E" w14:textId="77777777" w:rsidR="00366D5F" w:rsidRDefault="00366D5F" w:rsidP="00414EB7">
      <w:pPr>
        <w:pStyle w:val="Akapitzlist"/>
        <w:numPr>
          <w:ilvl w:val="0"/>
          <w:numId w:val="15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………………….</w:t>
      </w:r>
    </w:p>
    <w:p w14:paraId="1DC6C86F" w14:textId="77777777" w:rsidR="00366D5F" w:rsidRDefault="00366D5F" w:rsidP="00414EB7">
      <w:pPr>
        <w:pStyle w:val="Akapitzlist"/>
        <w:numPr>
          <w:ilvl w:val="0"/>
          <w:numId w:val="15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…………………..</w:t>
      </w:r>
    </w:p>
    <w:p w14:paraId="6E041480" w14:textId="109F1DF2" w:rsidR="00B322DD" w:rsidRDefault="00366D5F" w:rsidP="00B322DD">
      <w:pPr>
        <w:spacing w:line="276" w:lineRule="auto"/>
        <w:ind w:left="851" w:hanging="851"/>
        <w:rPr>
          <w:sz w:val="22"/>
          <w:szCs w:val="22"/>
        </w:rPr>
      </w:pPr>
      <w:r>
        <w:rPr>
          <w:sz w:val="22"/>
          <w:szCs w:val="22"/>
        </w:rPr>
        <w:t xml:space="preserve">               a podwykonawcy powierzy wykonanie następujących zadań stanowiących przedmiot</w:t>
      </w:r>
      <w:r w:rsidR="00D57A63">
        <w:rPr>
          <w:sz w:val="22"/>
          <w:szCs w:val="22"/>
        </w:rPr>
        <w:t xml:space="preserve"> </w:t>
      </w:r>
      <w:r>
        <w:rPr>
          <w:sz w:val="22"/>
          <w:szCs w:val="22"/>
        </w:rPr>
        <w:t>Umowy</w:t>
      </w:r>
      <w:r w:rsidR="00B322DD">
        <w:rPr>
          <w:sz w:val="22"/>
          <w:szCs w:val="22"/>
        </w:rPr>
        <w:t>;</w:t>
      </w:r>
    </w:p>
    <w:p w14:paraId="2D936BF6" w14:textId="77777777" w:rsidR="00366D5F" w:rsidRDefault="00B322DD" w:rsidP="00414EB7">
      <w:pPr>
        <w:pStyle w:val="Akapitzlist"/>
        <w:numPr>
          <w:ilvl w:val="0"/>
          <w:numId w:val="15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……………………….</w:t>
      </w:r>
    </w:p>
    <w:p w14:paraId="0BA180C8" w14:textId="77777777" w:rsidR="00B322DD" w:rsidRDefault="00B322DD" w:rsidP="00414EB7">
      <w:pPr>
        <w:pStyle w:val="Akapitzlist"/>
        <w:numPr>
          <w:ilvl w:val="0"/>
          <w:numId w:val="15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…………………………</w:t>
      </w:r>
    </w:p>
    <w:p w14:paraId="4DD625EA" w14:textId="0614A1E2" w:rsidR="00B322DD" w:rsidRDefault="00B322DD" w:rsidP="00F369F2">
      <w:pPr>
        <w:pStyle w:val="Akapitzlist"/>
        <w:numPr>
          <w:ilvl w:val="0"/>
          <w:numId w:val="14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Wykonawca </w:t>
      </w:r>
      <w:r w:rsidR="00311ED9">
        <w:rPr>
          <w:sz w:val="22"/>
          <w:szCs w:val="22"/>
        </w:rPr>
        <w:t>zgłosi</w:t>
      </w:r>
      <w:r>
        <w:rPr>
          <w:sz w:val="22"/>
          <w:szCs w:val="22"/>
        </w:rPr>
        <w:t xml:space="preserve"> Zamawiającemu </w:t>
      </w:r>
      <w:r w:rsidR="00311ED9">
        <w:rPr>
          <w:sz w:val="22"/>
          <w:szCs w:val="22"/>
        </w:rPr>
        <w:t xml:space="preserve">informację o wybranym </w:t>
      </w:r>
      <w:r>
        <w:rPr>
          <w:sz w:val="22"/>
          <w:szCs w:val="22"/>
        </w:rPr>
        <w:t xml:space="preserve">podwykonawcy oraz </w:t>
      </w:r>
      <w:r w:rsidR="00311ED9">
        <w:rPr>
          <w:sz w:val="22"/>
          <w:szCs w:val="22"/>
        </w:rPr>
        <w:t xml:space="preserve">szczegółowy </w:t>
      </w:r>
      <w:r>
        <w:rPr>
          <w:sz w:val="22"/>
          <w:szCs w:val="22"/>
        </w:rPr>
        <w:t xml:space="preserve">zakres powierzonych mu robót. Zgłoszenie należy przekazać Zamawiającemu w formie pisemnej. Zamawiający ma prawo do wniesienia </w:t>
      </w:r>
      <w:r w:rsidR="00FA2351">
        <w:rPr>
          <w:sz w:val="22"/>
          <w:szCs w:val="22"/>
        </w:rPr>
        <w:t xml:space="preserve">pisemnego </w:t>
      </w:r>
      <w:r>
        <w:rPr>
          <w:sz w:val="22"/>
          <w:szCs w:val="22"/>
        </w:rPr>
        <w:t>sprzeciwu co do zgłaszanego podwykonawcy oraz powierzonych mu robót w terminie 10 dni od daty dokonania zgłoszenia przez Wykonawcę.</w:t>
      </w:r>
      <w:r w:rsidR="00311ED9">
        <w:rPr>
          <w:sz w:val="22"/>
          <w:szCs w:val="22"/>
        </w:rPr>
        <w:t xml:space="preserve"> </w:t>
      </w:r>
      <w:r w:rsidR="00DB6A8F">
        <w:rPr>
          <w:sz w:val="22"/>
          <w:szCs w:val="22"/>
        </w:rPr>
        <w:t xml:space="preserve">W przypadku wniesienia sprzeciwu, Wykonawca zobowiązany jest do wyboru innego podwykonawcy, o czym zawiadomi Zamawiającego. </w:t>
      </w:r>
    </w:p>
    <w:p w14:paraId="2B7950C2" w14:textId="77777777" w:rsidR="00E97062" w:rsidRDefault="00E97062" w:rsidP="00E97062">
      <w:pPr>
        <w:spacing w:line="276" w:lineRule="auto"/>
        <w:jc w:val="center"/>
        <w:rPr>
          <w:sz w:val="22"/>
          <w:szCs w:val="22"/>
        </w:rPr>
      </w:pPr>
    </w:p>
    <w:p w14:paraId="681BF8A4" w14:textId="77777777" w:rsidR="00E97062" w:rsidRPr="00E97062" w:rsidRDefault="00E97062" w:rsidP="00E97062">
      <w:pPr>
        <w:spacing w:line="276" w:lineRule="auto"/>
        <w:jc w:val="center"/>
        <w:rPr>
          <w:sz w:val="22"/>
          <w:szCs w:val="22"/>
        </w:rPr>
      </w:pPr>
    </w:p>
    <w:p w14:paraId="141EA770" w14:textId="6093189E" w:rsidR="00366D5F" w:rsidRDefault="000D60F3" w:rsidP="000D60F3">
      <w:pPr>
        <w:pStyle w:val="Akapitzlist"/>
        <w:spacing w:line="276" w:lineRule="auto"/>
        <w:ind w:left="144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</w:t>
      </w:r>
      <w:r w:rsidR="004F6939" w:rsidRPr="00842FFB">
        <w:rPr>
          <w:b/>
          <w:sz w:val="22"/>
          <w:szCs w:val="22"/>
        </w:rPr>
        <w:t>VII. Siła wyższa</w:t>
      </w:r>
    </w:p>
    <w:p w14:paraId="770A30D3" w14:textId="77777777" w:rsidR="004F6939" w:rsidRDefault="004F6939" w:rsidP="004F6939">
      <w:pPr>
        <w:pStyle w:val="Akapitzlist"/>
        <w:spacing w:line="276" w:lineRule="auto"/>
        <w:ind w:left="1440"/>
        <w:rPr>
          <w:sz w:val="22"/>
          <w:szCs w:val="22"/>
        </w:rPr>
      </w:pPr>
    </w:p>
    <w:p w14:paraId="5D00173F" w14:textId="30A71A64" w:rsidR="004F6939" w:rsidRDefault="00020F6C" w:rsidP="00F369F2">
      <w:pPr>
        <w:pStyle w:val="Akapitzlist"/>
        <w:numPr>
          <w:ilvl w:val="0"/>
          <w:numId w:val="16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Przez siłę wyższą należy rozumieć </w:t>
      </w:r>
      <w:r w:rsidR="004F6939">
        <w:rPr>
          <w:sz w:val="22"/>
          <w:szCs w:val="22"/>
        </w:rPr>
        <w:t>wszelkie zdarzenia</w:t>
      </w:r>
      <w:r>
        <w:rPr>
          <w:sz w:val="22"/>
          <w:szCs w:val="22"/>
        </w:rPr>
        <w:t xml:space="preserve"> zewnętrzne mające wpływ na realizację Umowy</w:t>
      </w:r>
      <w:r w:rsidR="004F6939">
        <w:rPr>
          <w:sz w:val="22"/>
          <w:szCs w:val="22"/>
        </w:rPr>
        <w:t>, któr</w:t>
      </w:r>
      <w:r>
        <w:rPr>
          <w:sz w:val="22"/>
          <w:szCs w:val="22"/>
        </w:rPr>
        <w:t>e</w:t>
      </w:r>
      <w:r w:rsidR="004F693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pozostają </w:t>
      </w:r>
      <w:r w:rsidR="004F6939">
        <w:rPr>
          <w:sz w:val="22"/>
          <w:szCs w:val="22"/>
        </w:rPr>
        <w:t>poza kontrolą Stron</w:t>
      </w:r>
      <w:r w:rsidR="00485E22">
        <w:rPr>
          <w:sz w:val="22"/>
          <w:szCs w:val="22"/>
        </w:rPr>
        <w:t xml:space="preserve"> </w:t>
      </w:r>
      <w:r w:rsidR="004F6939">
        <w:rPr>
          <w:sz w:val="22"/>
          <w:szCs w:val="22"/>
        </w:rPr>
        <w:t xml:space="preserve">i nie są zawinione przez żadną </w:t>
      </w:r>
      <w:r w:rsidR="006E2B9D">
        <w:rPr>
          <w:sz w:val="22"/>
          <w:szCs w:val="22"/>
        </w:rPr>
        <w:t>ze Stron</w:t>
      </w:r>
      <w:r w:rsidR="004F6939">
        <w:rPr>
          <w:sz w:val="22"/>
          <w:szCs w:val="22"/>
        </w:rPr>
        <w:t xml:space="preserve">, a których nie można było przewidzieć ani uniknąć, zaistniałe </w:t>
      </w:r>
      <w:r w:rsidR="00C50079">
        <w:rPr>
          <w:sz w:val="22"/>
          <w:szCs w:val="22"/>
        </w:rPr>
        <w:t>w trakcie obowiązywania niniejszej</w:t>
      </w:r>
      <w:r w:rsidR="004F6939">
        <w:rPr>
          <w:sz w:val="22"/>
          <w:szCs w:val="22"/>
        </w:rPr>
        <w:t xml:space="preserve"> Umowy</w:t>
      </w:r>
      <w:r w:rsidR="00C50079">
        <w:rPr>
          <w:sz w:val="22"/>
          <w:szCs w:val="22"/>
        </w:rPr>
        <w:t>.</w:t>
      </w:r>
      <w:r w:rsidR="004D049B">
        <w:rPr>
          <w:sz w:val="22"/>
          <w:szCs w:val="22"/>
        </w:rPr>
        <w:t xml:space="preserve"> W szczególności przez siłę wyższą</w:t>
      </w:r>
      <w:r w:rsidR="00A32A70">
        <w:rPr>
          <w:sz w:val="22"/>
          <w:szCs w:val="22"/>
        </w:rPr>
        <w:t xml:space="preserve"> należy uznać:</w:t>
      </w:r>
      <w:r w:rsidR="00D10C65">
        <w:rPr>
          <w:sz w:val="22"/>
          <w:szCs w:val="22"/>
        </w:rPr>
        <w:t xml:space="preserve"> </w:t>
      </w:r>
      <w:r w:rsidR="00B2240A">
        <w:rPr>
          <w:sz w:val="22"/>
          <w:szCs w:val="22"/>
        </w:rPr>
        <w:t>pożar, powódź, epidemię lub pandemię</w:t>
      </w:r>
      <w:r w:rsidR="00985FE7">
        <w:rPr>
          <w:sz w:val="22"/>
          <w:szCs w:val="22"/>
        </w:rPr>
        <w:t>, klęskę żywiołową</w:t>
      </w:r>
      <w:r w:rsidR="00273E50">
        <w:rPr>
          <w:sz w:val="22"/>
          <w:szCs w:val="22"/>
        </w:rPr>
        <w:t xml:space="preserve"> </w:t>
      </w:r>
      <w:r w:rsidR="00157B8D">
        <w:rPr>
          <w:sz w:val="22"/>
          <w:szCs w:val="22"/>
        </w:rPr>
        <w:t xml:space="preserve">– o ile mają wpływ na prawidłowe realizowanie postanowień Umowy i nie są wynikiem </w:t>
      </w:r>
      <w:r w:rsidR="0048423C">
        <w:rPr>
          <w:sz w:val="22"/>
          <w:szCs w:val="22"/>
        </w:rPr>
        <w:t xml:space="preserve">okoliczności </w:t>
      </w:r>
      <w:r w:rsidR="00F760DD">
        <w:rPr>
          <w:sz w:val="22"/>
          <w:szCs w:val="22"/>
        </w:rPr>
        <w:t xml:space="preserve">zawinionych przez Stronę. </w:t>
      </w:r>
    </w:p>
    <w:p w14:paraId="6788AAD2" w14:textId="196AB244" w:rsidR="004F6939" w:rsidRDefault="002C65EF" w:rsidP="00F369F2">
      <w:pPr>
        <w:pStyle w:val="Akapitzlist"/>
        <w:numPr>
          <w:ilvl w:val="0"/>
          <w:numId w:val="16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Strony zgodnie postanawiają, że w</w:t>
      </w:r>
      <w:r w:rsidR="004F6939">
        <w:rPr>
          <w:sz w:val="22"/>
          <w:szCs w:val="22"/>
        </w:rPr>
        <w:t xml:space="preserve">ystąpienie i </w:t>
      </w:r>
      <w:r w:rsidR="007E7639">
        <w:rPr>
          <w:sz w:val="22"/>
          <w:szCs w:val="22"/>
        </w:rPr>
        <w:t xml:space="preserve">zakończenie </w:t>
      </w:r>
      <w:r w:rsidR="00230E25">
        <w:rPr>
          <w:sz w:val="22"/>
          <w:szCs w:val="22"/>
        </w:rPr>
        <w:t>siły wyższej</w:t>
      </w:r>
      <w:r w:rsidR="004F6939">
        <w:rPr>
          <w:sz w:val="22"/>
          <w:szCs w:val="22"/>
        </w:rPr>
        <w:t>, zostanie zakomunikowane drugiej Stronie nie później niż w ciągu 7 dni od daty zaistnienia lub ustąpienia działania siły wyższej</w:t>
      </w:r>
      <w:r w:rsidR="00CA70CF">
        <w:rPr>
          <w:sz w:val="22"/>
          <w:szCs w:val="22"/>
        </w:rPr>
        <w:t>, przy czym Strona informująca o zaistnieniu sił</w:t>
      </w:r>
      <w:r w:rsidR="007E7639">
        <w:rPr>
          <w:sz w:val="22"/>
          <w:szCs w:val="22"/>
        </w:rPr>
        <w:t xml:space="preserve">y </w:t>
      </w:r>
      <w:r w:rsidR="00CA70CF">
        <w:rPr>
          <w:sz w:val="22"/>
          <w:szCs w:val="22"/>
        </w:rPr>
        <w:t>wyższej jest zobowiązana określić zdarzenie</w:t>
      </w:r>
      <w:r w:rsidR="00800C14">
        <w:rPr>
          <w:sz w:val="22"/>
          <w:szCs w:val="22"/>
        </w:rPr>
        <w:t xml:space="preserve"> stanowiące siłę wyższą</w:t>
      </w:r>
      <w:r w:rsidR="00CA70CF">
        <w:rPr>
          <w:sz w:val="22"/>
          <w:szCs w:val="22"/>
        </w:rPr>
        <w:t xml:space="preserve"> oraz jego konsekwencje dla realizacji Umowy. </w:t>
      </w:r>
    </w:p>
    <w:p w14:paraId="010E1974" w14:textId="35A92112" w:rsidR="00CA70CF" w:rsidRDefault="00CA70CF" w:rsidP="00F369F2">
      <w:pPr>
        <w:pStyle w:val="Akapitzlist"/>
        <w:numPr>
          <w:ilvl w:val="0"/>
          <w:numId w:val="16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Strona, która przekazała pisemne powiadomienie będzie zwolniona z</w:t>
      </w:r>
      <w:r w:rsidR="00046D1F">
        <w:rPr>
          <w:sz w:val="22"/>
          <w:szCs w:val="22"/>
        </w:rPr>
        <w:t xml:space="preserve"> realizacji określonych w niniejszej Umowie obowiązków </w:t>
      </w:r>
      <w:r>
        <w:rPr>
          <w:sz w:val="22"/>
          <w:szCs w:val="22"/>
        </w:rPr>
        <w:t>lub dotrzymania termin</w:t>
      </w:r>
      <w:r w:rsidR="00707292">
        <w:rPr>
          <w:sz w:val="22"/>
          <w:szCs w:val="22"/>
        </w:rPr>
        <w:t>ów</w:t>
      </w:r>
      <w:r>
        <w:rPr>
          <w:sz w:val="22"/>
          <w:szCs w:val="22"/>
        </w:rPr>
        <w:t xml:space="preserve"> tak długo, jak długo będzie trwało zdarzenie spowodowane siłą wyższą lub jego skutki. Termin realizacji wzajemnych zobowiązań będzie stosownie przedłużony o czas trwania zdarzenia lub jego skutków. Za opóźnienia wynikłe z wydarzeń spowodowanych siłą wyższą żadna ze Stron nie może żądać odszkodowania, rekompensaty lub udziału w naprawie szkód.</w:t>
      </w:r>
    </w:p>
    <w:p w14:paraId="14F31E7B" w14:textId="66E9709C" w:rsidR="00CA70CF" w:rsidRDefault="00402133" w:rsidP="00F369F2">
      <w:pPr>
        <w:pStyle w:val="Akapitzlist"/>
        <w:numPr>
          <w:ilvl w:val="0"/>
          <w:numId w:val="16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Jeżeli okoliczności siły wyższej lub jej skutki trwają przez okres dłuższy niż 90 dni i jeżeli </w:t>
      </w:r>
      <w:r w:rsidR="005B0530">
        <w:rPr>
          <w:sz w:val="22"/>
          <w:szCs w:val="22"/>
        </w:rPr>
        <w:t xml:space="preserve">Strony nie osiągnęły </w:t>
      </w:r>
      <w:r>
        <w:rPr>
          <w:sz w:val="22"/>
          <w:szCs w:val="22"/>
        </w:rPr>
        <w:t>porozumienia</w:t>
      </w:r>
      <w:r w:rsidR="001E4B9F">
        <w:rPr>
          <w:sz w:val="22"/>
          <w:szCs w:val="22"/>
        </w:rPr>
        <w:t xml:space="preserve"> w kwestii dalszego wykonywania Umowy</w:t>
      </w:r>
      <w:r>
        <w:rPr>
          <w:sz w:val="22"/>
          <w:szCs w:val="22"/>
        </w:rPr>
        <w:t xml:space="preserve">, każda ze Stron ma prawo do odstąpienia od Umowy ze skutkiem na przyszłość. Uprawnienie do odstąpienia od Umowy </w:t>
      </w:r>
      <w:r w:rsidR="009B5D50">
        <w:rPr>
          <w:sz w:val="22"/>
          <w:szCs w:val="22"/>
        </w:rPr>
        <w:t xml:space="preserve">może być wykonane </w:t>
      </w:r>
      <w:r w:rsidR="00686A75">
        <w:rPr>
          <w:sz w:val="22"/>
          <w:szCs w:val="22"/>
        </w:rPr>
        <w:t xml:space="preserve">przez każdą ze Stron </w:t>
      </w:r>
      <w:r w:rsidR="009B5D50">
        <w:rPr>
          <w:sz w:val="22"/>
          <w:szCs w:val="22"/>
        </w:rPr>
        <w:t xml:space="preserve">w okresie 3 miesięcy od dnia </w:t>
      </w:r>
      <w:r w:rsidR="0053669F">
        <w:rPr>
          <w:sz w:val="22"/>
          <w:szCs w:val="22"/>
        </w:rPr>
        <w:t xml:space="preserve">powiadomienia drugiej </w:t>
      </w:r>
      <w:r w:rsidR="00540894">
        <w:rPr>
          <w:sz w:val="22"/>
          <w:szCs w:val="22"/>
        </w:rPr>
        <w:t>Strony</w:t>
      </w:r>
      <w:r w:rsidR="0053669F">
        <w:rPr>
          <w:sz w:val="22"/>
          <w:szCs w:val="22"/>
        </w:rPr>
        <w:t xml:space="preserve"> o wystąpieniu siły wyższej zgodnie z pkt 2 powyżej. </w:t>
      </w:r>
    </w:p>
    <w:p w14:paraId="4DE51606" w14:textId="43A7AFC5" w:rsidR="00402133" w:rsidRPr="004F6939" w:rsidRDefault="00402133" w:rsidP="00F369F2">
      <w:pPr>
        <w:pStyle w:val="Akapitzlist"/>
        <w:numPr>
          <w:ilvl w:val="0"/>
          <w:numId w:val="16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W przypadku odstąpienia od Umowy,</w:t>
      </w:r>
      <w:r w:rsidR="0076742B">
        <w:rPr>
          <w:sz w:val="22"/>
          <w:szCs w:val="22"/>
        </w:rPr>
        <w:t xml:space="preserve"> o którym mowa w pkt 4 powyżej,</w:t>
      </w:r>
      <w:r>
        <w:rPr>
          <w:sz w:val="22"/>
          <w:szCs w:val="22"/>
        </w:rPr>
        <w:t xml:space="preserve"> Zamawiający </w:t>
      </w:r>
      <w:r w:rsidR="002D5EC0">
        <w:rPr>
          <w:sz w:val="22"/>
          <w:szCs w:val="22"/>
        </w:rPr>
        <w:t>zapłaci</w:t>
      </w:r>
      <w:r>
        <w:rPr>
          <w:sz w:val="22"/>
          <w:szCs w:val="22"/>
        </w:rPr>
        <w:t xml:space="preserve"> Wykonawcy </w:t>
      </w:r>
      <w:r w:rsidR="00F37197">
        <w:rPr>
          <w:sz w:val="22"/>
          <w:szCs w:val="22"/>
        </w:rPr>
        <w:t>W</w:t>
      </w:r>
      <w:r w:rsidR="003A7D00">
        <w:rPr>
          <w:sz w:val="22"/>
          <w:szCs w:val="22"/>
        </w:rPr>
        <w:t xml:space="preserve">ynagrodzenie w wysokości </w:t>
      </w:r>
      <w:r w:rsidR="00854CDB">
        <w:rPr>
          <w:sz w:val="22"/>
          <w:szCs w:val="22"/>
        </w:rPr>
        <w:t>odpowiadającej przedmiotu</w:t>
      </w:r>
      <w:r>
        <w:rPr>
          <w:sz w:val="22"/>
          <w:szCs w:val="22"/>
        </w:rPr>
        <w:t xml:space="preserve"> Umowy faktycznie </w:t>
      </w:r>
      <w:r w:rsidR="00854CDB">
        <w:rPr>
          <w:sz w:val="22"/>
          <w:szCs w:val="22"/>
        </w:rPr>
        <w:t xml:space="preserve">wykonanego </w:t>
      </w:r>
      <w:r>
        <w:rPr>
          <w:sz w:val="22"/>
          <w:szCs w:val="22"/>
        </w:rPr>
        <w:t xml:space="preserve">do dnia </w:t>
      </w:r>
      <w:r w:rsidR="00854CDB">
        <w:rPr>
          <w:sz w:val="22"/>
          <w:szCs w:val="22"/>
        </w:rPr>
        <w:t xml:space="preserve">odstąpienia od </w:t>
      </w:r>
      <w:r>
        <w:rPr>
          <w:sz w:val="22"/>
          <w:szCs w:val="22"/>
        </w:rPr>
        <w:t>Umowy</w:t>
      </w:r>
      <w:r w:rsidR="002052E6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14:paraId="688AB224" w14:textId="77777777" w:rsidR="0008046A" w:rsidRDefault="0008046A" w:rsidP="00B773C6">
      <w:pPr>
        <w:spacing w:line="276" w:lineRule="auto"/>
        <w:jc w:val="center"/>
        <w:rPr>
          <w:b/>
          <w:sz w:val="22"/>
          <w:szCs w:val="22"/>
        </w:rPr>
      </w:pPr>
    </w:p>
    <w:p w14:paraId="2BE0FC07" w14:textId="130EF568" w:rsidR="0008046A" w:rsidRDefault="0008046A" w:rsidP="00B773C6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VIII. Ubezpieczenie Wykonawcy</w:t>
      </w:r>
    </w:p>
    <w:p w14:paraId="71315010" w14:textId="38833ABB" w:rsidR="0008046A" w:rsidRDefault="00B4401B" w:rsidP="00F369F2">
      <w:pPr>
        <w:pStyle w:val="Akapitzlist"/>
        <w:numPr>
          <w:ilvl w:val="0"/>
          <w:numId w:val="17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N</w:t>
      </w:r>
      <w:r w:rsidR="0008046A">
        <w:rPr>
          <w:sz w:val="22"/>
          <w:szCs w:val="22"/>
        </w:rPr>
        <w:t>ie później niż do dnia poprzedzającego dzień</w:t>
      </w:r>
      <w:r>
        <w:rPr>
          <w:sz w:val="22"/>
          <w:szCs w:val="22"/>
        </w:rPr>
        <w:t>,</w:t>
      </w:r>
      <w:r w:rsidR="0008046A">
        <w:rPr>
          <w:sz w:val="22"/>
          <w:szCs w:val="22"/>
        </w:rPr>
        <w:t xml:space="preserve"> w którym ma nastąpić przekazanie terenu budowy, </w:t>
      </w:r>
      <w:r w:rsidRPr="0008046A">
        <w:rPr>
          <w:sz w:val="22"/>
          <w:szCs w:val="22"/>
        </w:rPr>
        <w:t>Wykonawca</w:t>
      </w:r>
      <w:r w:rsidR="00AF078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zawrze </w:t>
      </w:r>
      <w:r w:rsidR="0008046A">
        <w:rPr>
          <w:sz w:val="22"/>
          <w:szCs w:val="22"/>
        </w:rPr>
        <w:t>umowę lub umowy ubezpieczenia od wszelkiego ryzyka i odpowiedzialności związanej z realizacja Umowy oraz do terminu opłacenia należnych składek ubezpieczeniowych w zakresie</w:t>
      </w:r>
      <w:r w:rsidR="001A0BD6">
        <w:rPr>
          <w:sz w:val="22"/>
          <w:szCs w:val="22"/>
        </w:rPr>
        <w:t>:</w:t>
      </w:r>
    </w:p>
    <w:p w14:paraId="0BD96682" w14:textId="1D70ECAE" w:rsidR="0008046A" w:rsidRDefault="0008046A" w:rsidP="00F369F2">
      <w:pPr>
        <w:pStyle w:val="Akapitzlist"/>
        <w:numPr>
          <w:ilvl w:val="0"/>
          <w:numId w:val="18"/>
        </w:numPr>
        <w:spacing w:line="276" w:lineRule="auto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lastRenderedPageBreak/>
        <w:t>ryzyk</w:t>
      </w:r>
      <w:proofErr w:type="spellEnd"/>
      <w:r>
        <w:rPr>
          <w:sz w:val="22"/>
          <w:szCs w:val="22"/>
        </w:rPr>
        <w:t xml:space="preserve"> budowlanych z suma ubezpieczenia nie niższą niż cena ofertowa brutto,</w:t>
      </w:r>
    </w:p>
    <w:p w14:paraId="2E3E43E6" w14:textId="5A208B21" w:rsidR="004D3415" w:rsidRDefault="0008046A" w:rsidP="00F369F2">
      <w:pPr>
        <w:pStyle w:val="Akapitzlist"/>
        <w:numPr>
          <w:ilvl w:val="0"/>
          <w:numId w:val="18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odpowiedzialności cywilnej (OC) Wykonawcy z tytułu prowadzonej działalności gospodarczej</w:t>
      </w:r>
      <w:r w:rsidR="004D3415">
        <w:rPr>
          <w:sz w:val="22"/>
          <w:szCs w:val="22"/>
        </w:rPr>
        <w:t>, obejmujące swym zakresie co najmniej szkody poniesione przez osoby trzecie w wyniku śmierci, uszkodzenia ciała, rozstroju zdrowia (szkoda osobowa) lub w wyniku utraty, zniszczenia lub uszkodzenia mienia własnego lub osób trzecich, a także szkody spowodowane błędami (szkoda rzeczowa), powstałe w związku z wykonywaniem robót budowlanych i innych prac objętych przedmiotem Umowy, na kwotę ubezpieczenia nie niższą niż wartość Umowy brutto.</w:t>
      </w:r>
    </w:p>
    <w:p w14:paraId="25BF8AA6" w14:textId="4F10FA08" w:rsidR="0008046A" w:rsidRDefault="004D3415" w:rsidP="00F369F2">
      <w:pPr>
        <w:pStyle w:val="Akapitzlist"/>
        <w:numPr>
          <w:ilvl w:val="0"/>
          <w:numId w:val="17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Umowy ubezpieczenia, o których mowa w pkt</w:t>
      </w:r>
      <w:r w:rsidR="00157A59">
        <w:rPr>
          <w:sz w:val="22"/>
          <w:szCs w:val="22"/>
        </w:rPr>
        <w:t xml:space="preserve"> </w:t>
      </w:r>
      <w:r>
        <w:rPr>
          <w:sz w:val="22"/>
          <w:szCs w:val="22"/>
        </w:rPr>
        <w:t>1 muszą zapewnić wypłatę odszkodowania płatnego w walucie polskiej, bez ograniczeń</w:t>
      </w:r>
    </w:p>
    <w:p w14:paraId="4036CFB5" w14:textId="1735A29B" w:rsidR="004D3415" w:rsidRDefault="00CF2B67" w:rsidP="00F369F2">
      <w:pPr>
        <w:pStyle w:val="Akapitzlist"/>
        <w:numPr>
          <w:ilvl w:val="0"/>
          <w:numId w:val="17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Wszelkie koszty związane z ubezpieczeniem</w:t>
      </w:r>
      <w:r w:rsidR="004D3415">
        <w:rPr>
          <w:sz w:val="22"/>
          <w:szCs w:val="22"/>
        </w:rPr>
        <w:t xml:space="preserve"> o </w:t>
      </w:r>
      <w:r>
        <w:rPr>
          <w:sz w:val="22"/>
          <w:szCs w:val="22"/>
        </w:rPr>
        <w:t xml:space="preserve">którym </w:t>
      </w:r>
      <w:r w:rsidR="004D3415">
        <w:rPr>
          <w:sz w:val="22"/>
          <w:szCs w:val="22"/>
        </w:rPr>
        <w:t>mowa w pkt</w:t>
      </w:r>
      <w:r w:rsidR="00157A59">
        <w:rPr>
          <w:sz w:val="22"/>
          <w:szCs w:val="22"/>
        </w:rPr>
        <w:t xml:space="preserve"> </w:t>
      </w:r>
      <w:r w:rsidR="004D3415">
        <w:rPr>
          <w:sz w:val="22"/>
          <w:szCs w:val="22"/>
        </w:rPr>
        <w:t>1</w:t>
      </w:r>
      <w:r>
        <w:rPr>
          <w:sz w:val="22"/>
          <w:szCs w:val="22"/>
        </w:rPr>
        <w:t xml:space="preserve">, a </w:t>
      </w:r>
      <w:r w:rsidR="004D3415">
        <w:rPr>
          <w:sz w:val="22"/>
          <w:szCs w:val="22"/>
        </w:rPr>
        <w:t>w szczególności skład</w:t>
      </w:r>
      <w:r w:rsidR="00472AC9">
        <w:rPr>
          <w:sz w:val="22"/>
          <w:szCs w:val="22"/>
        </w:rPr>
        <w:t>ki</w:t>
      </w:r>
      <w:r w:rsidR="004D3415">
        <w:rPr>
          <w:sz w:val="22"/>
          <w:szCs w:val="22"/>
        </w:rPr>
        <w:t xml:space="preserve"> ubezpieczen</w:t>
      </w:r>
      <w:r w:rsidR="00472AC9">
        <w:rPr>
          <w:sz w:val="22"/>
          <w:szCs w:val="22"/>
        </w:rPr>
        <w:t>iowe</w:t>
      </w:r>
      <w:r>
        <w:rPr>
          <w:sz w:val="22"/>
          <w:szCs w:val="22"/>
        </w:rPr>
        <w:t>,</w:t>
      </w:r>
      <w:r w:rsidR="00472AC9">
        <w:rPr>
          <w:sz w:val="22"/>
          <w:szCs w:val="22"/>
        </w:rPr>
        <w:t xml:space="preserve"> </w:t>
      </w:r>
      <w:r w:rsidR="008828D5">
        <w:rPr>
          <w:sz w:val="22"/>
          <w:szCs w:val="22"/>
        </w:rPr>
        <w:t>podrywa w całości Wykonawca.</w:t>
      </w:r>
    </w:p>
    <w:p w14:paraId="11CB1E96" w14:textId="0D3067B6" w:rsidR="008828D5" w:rsidRDefault="00B81462" w:rsidP="00F369F2">
      <w:pPr>
        <w:pStyle w:val="Akapitzlist"/>
        <w:numPr>
          <w:ilvl w:val="0"/>
          <w:numId w:val="17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Nie później niż do dnia przekazania terenu budowy</w:t>
      </w:r>
      <w:r w:rsidR="00F82A03">
        <w:rPr>
          <w:sz w:val="22"/>
          <w:szCs w:val="22"/>
        </w:rPr>
        <w:t xml:space="preserve">, </w:t>
      </w:r>
      <w:r w:rsidR="008828D5">
        <w:rPr>
          <w:sz w:val="22"/>
          <w:szCs w:val="22"/>
        </w:rPr>
        <w:t>Wykonawca przedłoży Zamawiającemu dokumenty potwierdzające zawarcie umowy ubezpieczenia, w tym w szczególności kopię umowy i polisy ubezpieczenia oraz składniki ubezpieczeniowe</w:t>
      </w:r>
      <w:r w:rsidR="00F82A03">
        <w:rPr>
          <w:sz w:val="22"/>
          <w:szCs w:val="22"/>
        </w:rPr>
        <w:t>.</w:t>
      </w:r>
      <w:r w:rsidR="008828D5">
        <w:rPr>
          <w:sz w:val="22"/>
          <w:szCs w:val="22"/>
        </w:rPr>
        <w:t xml:space="preserve"> W przypadku </w:t>
      </w:r>
      <w:r w:rsidR="00EC3311">
        <w:rPr>
          <w:sz w:val="22"/>
          <w:szCs w:val="22"/>
        </w:rPr>
        <w:t>nieprzekazania wskazanych dokumentów,</w:t>
      </w:r>
      <w:r w:rsidR="008828D5">
        <w:rPr>
          <w:sz w:val="22"/>
          <w:szCs w:val="22"/>
        </w:rPr>
        <w:t xml:space="preserve"> Zamawiający ma prawo wstrzymać się z przekazaniem terenu budowy do czasu przedłożenia</w:t>
      </w:r>
      <w:r w:rsidR="009C3472">
        <w:rPr>
          <w:sz w:val="22"/>
          <w:szCs w:val="22"/>
        </w:rPr>
        <w:t xml:space="preserve">, </w:t>
      </w:r>
      <w:r w:rsidR="008828D5">
        <w:rPr>
          <w:sz w:val="22"/>
          <w:szCs w:val="22"/>
        </w:rPr>
        <w:t>co nie powoduje wstrzymania biegu terminów umowy w zakresie wykonania Umowy przez Wykonawcę. Jeżeli składka ubezpieczeniowa jest płatna w ratach</w:t>
      </w:r>
      <w:r w:rsidR="0027120F">
        <w:rPr>
          <w:sz w:val="22"/>
          <w:szCs w:val="22"/>
        </w:rPr>
        <w:t xml:space="preserve">, </w:t>
      </w:r>
      <w:r w:rsidR="008828D5">
        <w:rPr>
          <w:sz w:val="22"/>
          <w:szCs w:val="22"/>
        </w:rPr>
        <w:t xml:space="preserve">Wykonawca </w:t>
      </w:r>
      <w:r w:rsidR="005C3664">
        <w:rPr>
          <w:sz w:val="22"/>
          <w:szCs w:val="22"/>
        </w:rPr>
        <w:t>przedłoży</w:t>
      </w:r>
      <w:r w:rsidR="008828D5">
        <w:rPr>
          <w:sz w:val="22"/>
          <w:szCs w:val="22"/>
        </w:rPr>
        <w:t xml:space="preserve"> Zamawiającemu dowód zapłaty każdej </w:t>
      </w:r>
      <w:r w:rsidR="00EB0870">
        <w:rPr>
          <w:sz w:val="22"/>
          <w:szCs w:val="22"/>
        </w:rPr>
        <w:t>z rat w terminie 14 dni od dnia kiedy zapłata raty składki stanie się wymagalna.</w:t>
      </w:r>
    </w:p>
    <w:p w14:paraId="38610D13" w14:textId="15076592" w:rsidR="00EB0870" w:rsidRDefault="00EB0870" w:rsidP="00F369F2">
      <w:pPr>
        <w:pStyle w:val="Akapitzlist"/>
        <w:numPr>
          <w:ilvl w:val="0"/>
          <w:numId w:val="17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Wykonawca nie jest uprawniony do dokonywania zmian warunków ubezpieczenia bez uprzedniej zgody Zamawiającego wyrażone</w:t>
      </w:r>
      <w:r w:rsidR="00DC0055">
        <w:rPr>
          <w:sz w:val="22"/>
          <w:szCs w:val="22"/>
        </w:rPr>
        <w:t>j</w:t>
      </w:r>
      <w:r>
        <w:rPr>
          <w:sz w:val="22"/>
          <w:szCs w:val="22"/>
        </w:rPr>
        <w:t xml:space="preserve"> na piśmie.</w:t>
      </w:r>
    </w:p>
    <w:p w14:paraId="7E3F6EA9" w14:textId="77777777" w:rsidR="00EB0870" w:rsidRDefault="00EB0870" w:rsidP="00EB0870">
      <w:pPr>
        <w:pStyle w:val="Akapitzlist"/>
        <w:spacing w:line="276" w:lineRule="auto"/>
        <w:rPr>
          <w:sz w:val="22"/>
          <w:szCs w:val="22"/>
        </w:rPr>
      </w:pPr>
    </w:p>
    <w:p w14:paraId="628544A6" w14:textId="57D04B35" w:rsidR="00EB0870" w:rsidRDefault="00EB0870" w:rsidP="00AF0786">
      <w:pPr>
        <w:pStyle w:val="Akapitzlist"/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IX. Ochrona środowiska</w:t>
      </w:r>
    </w:p>
    <w:p w14:paraId="2DA78CDE" w14:textId="3A110535" w:rsidR="00EB0870" w:rsidRDefault="00EB0870" w:rsidP="00F369F2">
      <w:pPr>
        <w:pStyle w:val="Akapitzlist"/>
        <w:numPr>
          <w:ilvl w:val="0"/>
          <w:numId w:val="19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Wykonawca jest wytwórcą odpadów powstałych podczas realizacji niniejszej </w:t>
      </w:r>
      <w:r w:rsidR="001F1B8B">
        <w:rPr>
          <w:sz w:val="22"/>
          <w:szCs w:val="22"/>
        </w:rPr>
        <w:t>U</w:t>
      </w:r>
      <w:r>
        <w:rPr>
          <w:sz w:val="22"/>
          <w:szCs w:val="22"/>
        </w:rPr>
        <w:t xml:space="preserve">mowy i jest zobowiązany postępować z nimi zgodnie z </w:t>
      </w:r>
      <w:r w:rsidR="001F1B8B">
        <w:rPr>
          <w:sz w:val="22"/>
          <w:szCs w:val="22"/>
        </w:rPr>
        <w:t>ustawą z dnia 14 grudnia 2012 r. o odpadach (</w:t>
      </w:r>
      <w:proofErr w:type="spellStart"/>
      <w:r w:rsidR="001F1B8B">
        <w:rPr>
          <w:sz w:val="22"/>
          <w:szCs w:val="22"/>
        </w:rPr>
        <w:t>t.j</w:t>
      </w:r>
      <w:proofErr w:type="spellEnd"/>
      <w:r w:rsidR="001F1B8B">
        <w:rPr>
          <w:sz w:val="22"/>
          <w:szCs w:val="22"/>
        </w:rPr>
        <w:t xml:space="preserve">. Dz. U. z 2022 r. poz. 699). </w:t>
      </w:r>
    </w:p>
    <w:p w14:paraId="0FD3DE18" w14:textId="77777777" w:rsidR="00897165" w:rsidRDefault="00897165" w:rsidP="00897165">
      <w:pPr>
        <w:spacing w:line="276" w:lineRule="auto"/>
        <w:rPr>
          <w:sz w:val="22"/>
          <w:szCs w:val="22"/>
        </w:rPr>
      </w:pPr>
    </w:p>
    <w:p w14:paraId="4DFBF019" w14:textId="3A0186AA" w:rsidR="00897165" w:rsidRDefault="00897165" w:rsidP="00897165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X. Naprawa uszkodzeń</w:t>
      </w:r>
    </w:p>
    <w:p w14:paraId="5536BD75" w14:textId="6797FB60" w:rsidR="00897165" w:rsidRDefault="00897165" w:rsidP="00F369F2">
      <w:pPr>
        <w:pStyle w:val="Akapitzlist"/>
        <w:numPr>
          <w:ilvl w:val="0"/>
          <w:numId w:val="20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Wykonawca jest zobowiązany chronić przed uszkodzeniem lub kradzieżą wykonane przez siebie roboty i materiały przeznaczone do wykonania robót </w:t>
      </w:r>
      <w:r w:rsidR="00A01624">
        <w:rPr>
          <w:sz w:val="22"/>
          <w:szCs w:val="22"/>
        </w:rPr>
        <w:t>aż do dnia</w:t>
      </w:r>
      <w:r>
        <w:rPr>
          <w:sz w:val="22"/>
          <w:szCs w:val="22"/>
        </w:rPr>
        <w:t xml:space="preserve"> odbioru końcowego robót.</w:t>
      </w:r>
    </w:p>
    <w:p w14:paraId="300F0B32" w14:textId="77777777" w:rsidR="00897165" w:rsidRDefault="00897165" w:rsidP="00897165">
      <w:pPr>
        <w:spacing w:line="276" w:lineRule="auto"/>
        <w:rPr>
          <w:sz w:val="22"/>
          <w:szCs w:val="22"/>
        </w:rPr>
      </w:pPr>
    </w:p>
    <w:p w14:paraId="4C2D40E6" w14:textId="4C9386FD" w:rsidR="00897165" w:rsidRDefault="00897165" w:rsidP="00897165">
      <w:pPr>
        <w:spacing w:line="276" w:lineRule="auto"/>
        <w:jc w:val="center"/>
        <w:rPr>
          <w:b/>
          <w:sz w:val="22"/>
          <w:szCs w:val="22"/>
        </w:rPr>
      </w:pPr>
      <w:r w:rsidRPr="00897165">
        <w:rPr>
          <w:b/>
          <w:sz w:val="22"/>
          <w:szCs w:val="22"/>
        </w:rPr>
        <w:t>XI. Kontrola jakości</w:t>
      </w:r>
    </w:p>
    <w:p w14:paraId="7F1F992F" w14:textId="39517557" w:rsidR="00897165" w:rsidRDefault="00897165" w:rsidP="00414EB7">
      <w:pPr>
        <w:pStyle w:val="Akapitzlist"/>
        <w:numPr>
          <w:ilvl w:val="0"/>
          <w:numId w:val="21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Wszystkie materiały, które będą użyte do realizacji przedmiotu </w:t>
      </w:r>
      <w:r w:rsidR="00181087">
        <w:rPr>
          <w:sz w:val="22"/>
          <w:szCs w:val="22"/>
        </w:rPr>
        <w:t xml:space="preserve">Umowy </w:t>
      </w:r>
      <w:r>
        <w:rPr>
          <w:sz w:val="22"/>
          <w:szCs w:val="22"/>
        </w:rPr>
        <w:t xml:space="preserve">powinny odpowiadać co do jakości wymogom </w:t>
      </w:r>
      <w:r w:rsidR="001E6001">
        <w:rPr>
          <w:sz w:val="22"/>
          <w:szCs w:val="22"/>
        </w:rPr>
        <w:t>przyjętym dla</w:t>
      </w:r>
      <w:r w:rsidR="007B16EA">
        <w:rPr>
          <w:sz w:val="22"/>
          <w:szCs w:val="22"/>
        </w:rPr>
        <w:t xml:space="preserve"> </w:t>
      </w:r>
      <w:r>
        <w:rPr>
          <w:sz w:val="22"/>
          <w:szCs w:val="22"/>
        </w:rPr>
        <w:t>wyrobów dopuszczonych do odbioru i stosowania w budownictwie</w:t>
      </w:r>
      <w:r w:rsidR="004A5B09">
        <w:rPr>
          <w:sz w:val="22"/>
          <w:szCs w:val="22"/>
        </w:rPr>
        <w:t>, które określono w</w:t>
      </w:r>
      <w:r>
        <w:rPr>
          <w:sz w:val="22"/>
          <w:szCs w:val="22"/>
        </w:rPr>
        <w:t xml:space="preserve"> P</w:t>
      </w:r>
      <w:r w:rsidR="00400C62">
        <w:rPr>
          <w:sz w:val="22"/>
          <w:szCs w:val="22"/>
        </w:rPr>
        <w:t>rawie budowlanym</w:t>
      </w:r>
      <w:r>
        <w:rPr>
          <w:sz w:val="22"/>
          <w:szCs w:val="22"/>
        </w:rPr>
        <w:t xml:space="preserve"> </w:t>
      </w:r>
      <w:r w:rsidR="007E3BA6">
        <w:rPr>
          <w:sz w:val="22"/>
          <w:szCs w:val="22"/>
        </w:rPr>
        <w:t xml:space="preserve">lub </w:t>
      </w:r>
      <w:r w:rsidR="005D277C">
        <w:rPr>
          <w:sz w:val="22"/>
          <w:szCs w:val="22"/>
        </w:rPr>
        <w:t xml:space="preserve">w </w:t>
      </w:r>
      <w:r w:rsidR="007E3BA6">
        <w:rPr>
          <w:sz w:val="22"/>
          <w:szCs w:val="22"/>
        </w:rPr>
        <w:t>innych przepisach powszechnie obowiązującego prawa</w:t>
      </w:r>
      <w:r w:rsidR="005D277C">
        <w:rPr>
          <w:sz w:val="22"/>
          <w:szCs w:val="22"/>
        </w:rPr>
        <w:t>,</w:t>
      </w:r>
      <w:r w:rsidR="007E3BA6">
        <w:rPr>
          <w:sz w:val="22"/>
          <w:szCs w:val="22"/>
        </w:rPr>
        <w:t xml:space="preserve"> </w:t>
      </w:r>
      <w:r>
        <w:rPr>
          <w:sz w:val="22"/>
          <w:szCs w:val="22"/>
        </w:rPr>
        <w:t>oraz winny odpowiadać wymaganiom określonym w dokumentacji projektowej.</w:t>
      </w:r>
    </w:p>
    <w:p w14:paraId="7A4493E9" w14:textId="3703BC22" w:rsidR="0038596E" w:rsidRDefault="0038596E" w:rsidP="00414EB7">
      <w:pPr>
        <w:pStyle w:val="Akapitzlist"/>
        <w:numPr>
          <w:ilvl w:val="0"/>
          <w:numId w:val="21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Wykonawca przedłoży Inspektorowi </w:t>
      </w:r>
      <w:r w:rsidR="00823A78">
        <w:rPr>
          <w:sz w:val="22"/>
          <w:szCs w:val="22"/>
        </w:rPr>
        <w:t>n</w:t>
      </w:r>
      <w:r>
        <w:rPr>
          <w:sz w:val="22"/>
          <w:szCs w:val="22"/>
        </w:rPr>
        <w:t>adzoru i Zamawiającemu</w:t>
      </w:r>
      <w:r w:rsidR="00002FBF">
        <w:rPr>
          <w:sz w:val="22"/>
          <w:szCs w:val="22"/>
        </w:rPr>
        <w:t xml:space="preserve"> wymagane zgodnie z obowiązującymi przepisami</w:t>
      </w:r>
      <w:r>
        <w:rPr>
          <w:sz w:val="22"/>
          <w:szCs w:val="22"/>
        </w:rPr>
        <w:t xml:space="preserve"> kopie orzeczeń atestów oraz deklaracji zgodności </w:t>
      </w:r>
      <w:r w:rsidR="00002FBF">
        <w:rPr>
          <w:sz w:val="22"/>
          <w:szCs w:val="22"/>
        </w:rPr>
        <w:t>materiałów użytych</w:t>
      </w:r>
      <w:r>
        <w:rPr>
          <w:sz w:val="22"/>
          <w:szCs w:val="22"/>
        </w:rPr>
        <w:t xml:space="preserve"> do wykonania Umowy.</w:t>
      </w:r>
    </w:p>
    <w:p w14:paraId="33EB4AF4" w14:textId="5CCD0671" w:rsidR="0038596E" w:rsidRDefault="0038596E" w:rsidP="00414EB7">
      <w:pPr>
        <w:pStyle w:val="Akapitzlist"/>
        <w:numPr>
          <w:ilvl w:val="0"/>
          <w:numId w:val="21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W przypadku</w:t>
      </w:r>
      <w:r w:rsidR="00AD6537">
        <w:rPr>
          <w:sz w:val="22"/>
          <w:szCs w:val="22"/>
        </w:rPr>
        <w:t>, gdy</w:t>
      </w:r>
      <w:r>
        <w:rPr>
          <w:sz w:val="22"/>
          <w:szCs w:val="22"/>
        </w:rPr>
        <w:t xml:space="preserve"> Wykonawc</w:t>
      </w:r>
      <w:r w:rsidR="00AD6537">
        <w:rPr>
          <w:sz w:val="22"/>
          <w:szCs w:val="22"/>
        </w:rPr>
        <w:t>a</w:t>
      </w:r>
      <w:r>
        <w:rPr>
          <w:sz w:val="22"/>
          <w:szCs w:val="22"/>
        </w:rPr>
        <w:t xml:space="preserve"> podwykonawc</w:t>
      </w:r>
      <w:r w:rsidR="00AD6537">
        <w:rPr>
          <w:sz w:val="22"/>
          <w:szCs w:val="22"/>
        </w:rPr>
        <w:t>a</w:t>
      </w:r>
      <w:r>
        <w:rPr>
          <w:sz w:val="22"/>
          <w:szCs w:val="22"/>
        </w:rPr>
        <w:t xml:space="preserve"> lub dalsz</w:t>
      </w:r>
      <w:r w:rsidR="00AD6537">
        <w:rPr>
          <w:sz w:val="22"/>
          <w:szCs w:val="22"/>
        </w:rPr>
        <w:t>y</w:t>
      </w:r>
      <w:r>
        <w:rPr>
          <w:sz w:val="22"/>
          <w:szCs w:val="22"/>
        </w:rPr>
        <w:t xml:space="preserve"> podwykonawc</w:t>
      </w:r>
      <w:r w:rsidR="00AD6537">
        <w:rPr>
          <w:sz w:val="22"/>
          <w:szCs w:val="22"/>
        </w:rPr>
        <w:t>a wykorzysta do realizacji przedmiotu Umowy materiały, które nie zostały zaakceptowane</w:t>
      </w:r>
      <w:r>
        <w:rPr>
          <w:sz w:val="22"/>
          <w:szCs w:val="22"/>
        </w:rPr>
        <w:t xml:space="preserve"> przez Inspektora </w:t>
      </w:r>
      <w:r w:rsidR="00823A78">
        <w:rPr>
          <w:sz w:val="22"/>
          <w:szCs w:val="22"/>
        </w:rPr>
        <w:t>n</w:t>
      </w:r>
      <w:r>
        <w:rPr>
          <w:sz w:val="22"/>
          <w:szCs w:val="22"/>
        </w:rPr>
        <w:t>adzoru</w:t>
      </w:r>
      <w:r w:rsidR="00145A1E">
        <w:rPr>
          <w:sz w:val="22"/>
          <w:szCs w:val="22"/>
        </w:rPr>
        <w:t xml:space="preserve"> lub </w:t>
      </w:r>
      <w:r>
        <w:rPr>
          <w:sz w:val="22"/>
          <w:szCs w:val="22"/>
        </w:rPr>
        <w:t xml:space="preserve">Zamawiającego, </w:t>
      </w:r>
      <w:r w:rsidR="0098112F">
        <w:rPr>
          <w:sz w:val="22"/>
          <w:szCs w:val="22"/>
        </w:rPr>
        <w:t>Inspektor nadzoru</w:t>
      </w:r>
      <w:r>
        <w:rPr>
          <w:sz w:val="22"/>
          <w:szCs w:val="22"/>
        </w:rPr>
        <w:t xml:space="preserve"> lub Zamawiający może polecić Wykonawcy niezwłoczny demontaż i usunięcie</w:t>
      </w:r>
      <w:r w:rsidR="00D07C4B">
        <w:rPr>
          <w:sz w:val="22"/>
          <w:szCs w:val="22"/>
        </w:rPr>
        <w:t xml:space="preserve"> tych materiałów</w:t>
      </w:r>
      <w:r>
        <w:rPr>
          <w:sz w:val="22"/>
          <w:szCs w:val="22"/>
        </w:rPr>
        <w:t xml:space="preserve"> oraz zastąpienie</w:t>
      </w:r>
      <w:r w:rsidR="00D07C4B">
        <w:rPr>
          <w:sz w:val="22"/>
          <w:szCs w:val="22"/>
        </w:rPr>
        <w:t xml:space="preserve"> ich</w:t>
      </w:r>
      <w:r>
        <w:rPr>
          <w:sz w:val="22"/>
          <w:szCs w:val="22"/>
        </w:rPr>
        <w:t xml:space="preserve"> zaakceptowanymi materiałami.</w:t>
      </w:r>
    </w:p>
    <w:p w14:paraId="64A74F7A" w14:textId="0C143F44" w:rsidR="0064196C" w:rsidRDefault="0064196C" w:rsidP="0064196C">
      <w:pPr>
        <w:spacing w:line="276" w:lineRule="auto"/>
        <w:jc w:val="both"/>
        <w:rPr>
          <w:sz w:val="22"/>
          <w:szCs w:val="22"/>
        </w:rPr>
      </w:pPr>
    </w:p>
    <w:p w14:paraId="7FCBC7B3" w14:textId="77777777" w:rsidR="005C4214" w:rsidRDefault="005C4214" w:rsidP="0064196C">
      <w:pPr>
        <w:spacing w:line="276" w:lineRule="auto"/>
        <w:jc w:val="both"/>
        <w:rPr>
          <w:sz w:val="22"/>
          <w:szCs w:val="22"/>
        </w:rPr>
      </w:pPr>
    </w:p>
    <w:p w14:paraId="01A0D730" w14:textId="407CFC36" w:rsidR="0064196C" w:rsidRDefault="0064196C" w:rsidP="00833D0A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XII. Odbiory</w:t>
      </w:r>
    </w:p>
    <w:p w14:paraId="126BF414" w14:textId="12CB561D" w:rsidR="0064196C" w:rsidRDefault="00F66ECD" w:rsidP="00F369F2">
      <w:pPr>
        <w:pStyle w:val="Akapitzlist"/>
        <w:numPr>
          <w:ilvl w:val="0"/>
          <w:numId w:val="22"/>
        </w:numPr>
        <w:spacing w:line="276" w:lineRule="auto"/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>Wykonawca nie jest uprawniony do zakrycia wykonanej roboty budowlanej bez uprzedniej zgody Inspektora nadzoru lub Zamawiającego. Wykonawca, ma obowiązek umożliwić sprawdzenie każdej roboty budowlanej zanikającej lub które ulegają zakryciu.</w:t>
      </w:r>
    </w:p>
    <w:p w14:paraId="527F5A1D" w14:textId="77777777" w:rsidR="00DE31B0" w:rsidRDefault="0064196C" w:rsidP="00F369F2">
      <w:pPr>
        <w:pStyle w:val="Akapitzlist"/>
        <w:numPr>
          <w:ilvl w:val="0"/>
          <w:numId w:val="22"/>
        </w:numPr>
        <w:spacing w:line="276" w:lineRule="auto"/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>Wykonawca zgłasza gotowość do odbioru robót zanikających i ulegających zakryciu wpisem do dziennika budowy i jednocześnie zawiadamia o tej gotowości Inspektora nadzoru i Zamawiaj</w:t>
      </w:r>
      <w:r w:rsidR="00DE31B0">
        <w:rPr>
          <w:sz w:val="22"/>
          <w:szCs w:val="22"/>
        </w:rPr>
        <w:t>ą</w:t>
      </w:r>
      <w:r>
        <w:rPr>
          <w:sz w:val="22"/>
          <w:szCs w:val="22"/>
        </w:rPr>
        <w:t>cego</w:t>
      </w:r>
      <w:r w:rsidR="00DE31B0">
        <w:rPr>
          <w:sz w:val="22"/>
          <w:szCs w:val="22"/>
        </w:rPr>
        <w:t>.</w:t>
      </w:r>
    </w:p>
    <w:p w14:paraId="7AB0EE60" w14:textId="1DB36450" w:rsidR="0064196C" w:rsidRDefault="0064196C" w:rsidP="00F369F2">
      <w:pPr>
        <w:pStyle w:val="Akapitzlist"/>
        <w:numPr>
          <w:ilvl w:val="0"/>
          <w:numId w:val="22"/>
        </w:numPr>
        <w:spacing w:line="276" w:lineRule="auto"/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DE31B0">
        <w:rPr>
          <w:sz w:val="22"/>
          <w:szCs w:val="22"/>
        </w:rPr>
        <w:t>Inspektor nadzoru i Zamawiający dokonają odbioru zgłoszonych przez wykonawcę robót zanikających i ulegających zakryciu niezwłocznie, nie później jednak nią 3 dni robocze od daty zgłoszenia gotowości do odbioru i potwierdza odbiór robót protokołem odbioru robót zanikających i ulegających zakryciu i/lub wpisem do dziennika budowy.</w:t>
      </w:r>
    </w:p>
    <w:p w14:paraId="70B5C751" w14:textId="77777777" w:rsidR="00D23A88" w:rsidRDefault="00D23A88" w:rsidP="00F369F2">
      <w:pPr>
        <w:pStyle w:val="Akapitzlist"/>
        <w:numPr>
          <w:ilvl w:val="0"/>
          <w:numId w:val="22"/>
        </w:numPr>
        <w:spacing w:line="276" w:lineRule="auto"/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>W przypadku niezgłoszenia Inspektorowi nadzoru i Zamawiającemu gotowości do odbioru robót zanikających lub ulegających zakryciu lub dokonania zakrycia tych robót przed ich odbiorem, Wykonawca jest zobowiązany odkryć lub wykonać otwory niezbędne dla zbadania robót, a następnie na własny koszt przywrócić stan poprzedni.</w:t>
      </w:r>
    </w:p>
    <w:p w14:paraId="08AC64BE" w14:textId="77777777" w:rsidR="00D23A88" w:rsidRPr="006A0815" w:rsidRDefault="00D23A88" w:rsidP="00F369F2">
      <w:pPr>
        <w:pStyle w:val="Akapitzlist"/>
        <w:numPr>
          <w:ilvl w:val="0"/>
          <w:numId w:val="22"/>
        </w:numPr>
        <w:spacing w:line="276" w:lineRule="auto"/>
        <w:ind w:left="709" w:hanging="283"/>
        <w:jc w:val="both"/>
        <w:rPr>
          <w:sz w:val="22"/>
          <w:szCs w:val="22"/>
        </w:rPr>
      </w:pPr>
      <w:r w:rsidRPr="007E347F">
        <w:rPr>
          <w:sz w:val="22"/>
          <w:szCs w:val="22"/>
        </w:rPr>
        <w:t>Odbiór częściowy robót jest dokonywany w celu prowadzenia okresowych rozliczeń za wykonane roboty</w:t>
      </w:r>
      <w:r w:rsidRPr="006A0815">
        <w:rPr>
          <w:sz w:val="22"/>
          <w:szCs w:val="22"/>
        </w:rPr>
        <w:t>.</w:t>
      </w:r>
    </w:p>
    <w:p w14:paraId="58A1794E" w14:textId="7F060FD9" w:rsidR="00D23A88" w:rsidRPr="007E347F" w:rsidRDefault="00D23A88" w:rsidP="00F369F2">
      <w:pPr>
        <w:pStyle w:val="Akapitzlist"/>
        <w:numPr>
          <w:ilvl w:val="0"/>
          <w:numId w:val="22"/>
        </w:numPr>
        <w:spacing w:line="276" w:lineRule="auto"/>
        <w:jc w:val="both"/>
        <w:rPr>
          <w:sz w:val="22"/>
          <w:szCs w:val="22"/>
        </w:rPr>
      </w:pPr>
      <w:r w:rsidRPr="007E347F">
        <w:rPr>
          <w:sz w:val="22"/>
          <w:szCs w:val="22"/>
        </w:rPr>
        <w:t xml:space="preserve">Po zakończeniu wykonania części robót, Wykonawca zgłasza </w:t>
      </w:r>
      <w:r w:rsidR="00E81025" w:rsidRPr="007E347F">
        <w:rPr>
          <w:sz w:val="22"/>
          <w:szCs w:val="22"/>
        </w:rPr>
        <w:t>gotowość do odbioru części robót poprzez odpowiedni wpis do dziennika budowy, powiadamia o gotowości do odbioru Inspektora nadzoru i Zamawiającego oraz przedstawia dokumenty rozliczeniowe, zgodne z pkt 2a rozdziału XIV .</w:t>
      </w:r>
    </w:p>
    <w:p w14:paraId="45B78C96" w14:textId="30AF8C13" w:rsidR="00AD798C" w:rsidRPr="007E347F" w:rsidRDefault="00E81025" w:rsidP="00F369F2">
      <w:pPr>
        <w:pStyle w:val="Akapitzlist"/>
        <w:numPr>
          <w:ilvl w:val="0"/>
          <w:numId w:val="22"/>
        </w:numPr>
        <w:spacing w:line="276" w:lineRule="auto"/>
        <w:jc w:val="both"/>
        <w:rPr>
          <w:sz w:val="22"/>
          <w:szCs w:val="22"/>
        </w:rPr>
      </w:pPr>
      <w:r w:rsidRPr="007E347F">
        <w:rPr>
          <w:sz w:val="22"/>
          <w:szCs w:val="22"/>
        </w:rPr>
        <w:t xml:space="preserve">Dokonanie odbioru częściowego </w:t>
      </w:r>
      <w:r w:rsidR="0002607C" w:rsidRPr="007E347F">
        <w:rPr>
          <w:sz w:val="22"/>
          <w:szCs w:val="22"/>
        </w:rPr>
        <w:t xml:space="preserve">zostaje stwierdzone </w:t>
      </w:r>
      <w:r w:rsidRPr="007E347F">
        <w:rPr>
          <w:sz w:val="22"/>
          <w:szCs w:val="22"/>
        </w:rPr>
        <w:t xml:space="preserve">protokołem odbioru częściowego na podstawie sporządzonego przez Wykonawcę i </w:t>
      </w:r>
      <w:r w:rsidR="006A0815" w:rsidRPr="006A0815">
        <w:rPr>
          <w:sz w:val="22"/>
          <w:szCs w:val="22"/>
        </w:rPr>
        <w:t>zaakceptowanego</w:t>
      </w:r>
      <w:r w:rsidRPr="007E347F">
        <w:rPr>
          <w:sz w:val="22"/>
          <w:szCs w:val="22"/>
        </w:rPr>
        <w:t xml:space="preserve"> przez Inspektora nadzoru i Zamawiającego, wykazu robót wykonanych częściowo, w terminie 3 dni roboczych licząc</w:t>
      </w:r>
      <w:r w:rsidR="00BB75D0" w:rsidRPr="007E347F">
        <w:rPr>
          <w:sz w:val="22"/>
          <w:szCs w:val="22"/>
        </w:rPr>
        <w:t>,</w:t>
      </w:r>
      <w:r w:rsidR="00DE429B" w:rsidRPr="007E347F">
        <w:rPr>
          <w:sz w:val="22"/>
          <w:szCs w:val="22"/>
        </w:rPr>
        <w:t xml:space="preserve"> </w:t>
      </w:r>
      <w:r w:rsidR="00BB75D0" w:rsidRPr="007E347F">
        <w:rPr>
          <w:sz w:val="22"/>
          <w:szCs w:val="22"/>
        </w:rPr>
        <w:t>od dnia zgłoszenia przez Wykonawcę gotowości</w:t>
      </w:r>
      <w:r w:rsidR="00AD798C" w:rsidRPr="007E347F">
        <w:rPr>
          <w:sz w:val="22"/>
          <w:szCs w:val="22"/>
        </w:rPr>
        <w:t xml:space="preserve"> do odbioru.</w:t>
      </w:r>
    </w:p>
    <w:p w14:paraId="6A9AAAA2" w14:textId="49AA221D" w:rsidR="00D6270E" w:rsidRDefault="00AD798C" w:rsidP="00F369F2">
      <w:pPr>
        <w:pStyle w:val="Akapitzlist"/>
        <w:numPr>
          <w:ilvl w:val="0"/>
          <w:numId w:val="22"/>
        </w:numPr>
        <w:spacing w:line="276" w:lineRule="auto"/>
        <w:ind w:left="709" w:hanging="283"/>
        <w:jc w:val="both"/>
        <w:rPr>
          <w:sz w:val="22"/>
          <w:szCs w:val="22"/>
        </w:rPr>
      </w:pPr>
      <w:r w:rsidRPr="006A0815">
        <w:rPr>
          <w:sz w:val="22"/>
          <w:szCs w:val="22"/>
        </w:rPr>
        <w:t xml:space="preserve">Odbiór końcowy jest dokonywany po zakończeniu przez Wykonawcę </w:t>
      </w:r>
      <w:r>
        <w:rPr>
          <w:sz w:val="22"/>
          <w:szCs w:val="22"/>
        </w:rPr>
        <w:t>całości robót budowlanych składających się na przedmiot Umowy</w:t>
      </w:r>
      <w:r w:rsidR="00EF4041">
        <w:rPr>
          <w:sz w:val="22"/>
          <w:szCs w:val="22"/>
        </w:rPr>
        <w:t xml:space="preserve">. </w:t>
      </w:r>
      <w:r w:rsidR="00825CF2">
        <w:rPr>
          <w:sz w:val="22"/>
          <w:szCs w:val="22"/>
        </w:rPr>
        <w:t xml:space="preserve">Odbioru końcowego dokonuje </w:t>
      </w:r>
      <w:r w:rsidR="00C879EE">
        <w:rPr>
          <w:sz w:val="22"/>
          <w:szCs w:val="22"/>
        </w:rPr>
        <w:t>po zgłoszeniu przez Wykonawcę zakończenia robót i gotowości do ich odbioru końcowego,</w:t>
      </w:r>
      <w:r>
        <w:rPr>
          <w:sz w:val="22"/>
          <w:szCs w:val="22"/>
        </w:rPr>
        <w:t xml:space="preserve"> na podstawie </w:t>
      </w:r>
      <w:r w:rsidR="00C879EE">
        <w:rPr>
          <w:sz w:val="22"/>
          <w:szCs w:val="22"/>
        </w:rPr>
        <w:t xml:space="preserve">oświadczenia kierownika budowy </w:t>
      </w:r>
      <w:r w:rsidR="007B15DA">
        <w:rPr>
          <w:sz w:val="22"/>
          <w:szCs w:val="22"/>
        </w:rPr>
        <w:t xml:space="preserve">wpisanego do dziennika budowy </w:t>
      </w:r>
      <w:r w:rsidR="00DB2446">
        <w:rPr>
          <w:sz w:val="22"/>
          <w:szCs w:val="22"/>
        </w:rPr>
        <w:t>i potwierdzenia tego faktu przez Inspektora nadzoru i Zamawiającego</w:t>
      </w:r>
      <w:r w:rsidR="007B15DA">
        <w:rPr>
          <w:sz w:val="22"/>
          <w:szCs w:val="22"/>
        </w:rPr>
        <w:t>.</w:t>
      </w:r>
    </w:p>
    <w:p w14:paraId="466D5230" w14:textId="23935FF3" w:rsidR="00B31758" w:rsidRDefault="00D6270E">
      <w:pPr>
        <w:pStyle w:val="Akapitzlist"/>
        <w:numPr>
          <w:ilvl w:val="0"/>
          <w:numId w:val="22"/>
        </w:numPr>
        <w:spacing w:line="276" w:lineRule="auto"/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>Przed zgłoszeniem gotowości do odbioru końcowego Wykonawca przeprowadza wszystkie wymagane prawem próby i sprawdzenia</w:t>
      </w:r>
      <w:r w:rsidR="00BF3F40">
        <w:rPr>
          <w:sz w:val="22"/>
          <w:szCs w:val="22"/>
        </w:rPr>
        <w:t>, z</w:t>
      </w:r>
      <w:r w:rsidR="00E26DB8">
        <w:rPr>
          <w:sz w:val="22"/>
          <w:szCs w:val="22"/>
        </w:rPr>
        <w:t>awiadamiając o nich uprzednio Inspektora nadzoru i Zamawiającego w terminie umożliwiającym udział przedstawicieli Zamawiającego w próbach i sprawdzianach.</w:t>
      </w:r>
      <w:r w:rsidR="00785E89">
        <w:rPr>
          <w:sz w:val="22"/>
          <w:szCs w:val="22"/>
        </w:rPr>
        <w:t xml:space="preserve"> </w:t>
      </w:r>
    </w:p>
    <w:p w14:paraId="4A90F3C6" w14:textId="78BB59B4" w:rsidR="00E26DB8" w:rsidRDefault="00785E89" w:rsidP="00F369F2">
      <w:pPr>
        <w:pStyle w:val="Akapitzlist"/>
        <w:numPr>
          <w:ilvl w:val="0"/>
          <w:numId w:val="22"/>
        </w:numPr>
        <w:spacing w:line="276" w:lineRule="auto"/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>Wykonawca powiadomi Inspektora nadzoru i Zamawiającego o wpisie do dziennika budowy</w:t>
      </w:r>
      <w:r w:rsidR="00747C64">
        <w:rPr>
          <w:sz w:val="22"/>
          <w:szCs w:val="22"/>
        </w:rPr>
        <w:t xml:space="preserve"> dotyczącym wszelkich wymaganych prób i sprawdzeń. </w:t>
      </w:r>
    </w:p>
    <w:p w14:paraId="35E4D47D" w14:textId="77777777" w:rsidR="00E26DB8" w:rsidRDefault="00E26DB8" w:rsidP="00F369F2">
      <w:pPr>
        <w:pStyle w:val="Akapitzlist"/>
        <w:numPr>
          <w:ilvl w:val="0"/>
          <w:numId w:val="22"/>
        </w:numPr>
        <w:spacing w:line="276" w:lineRule="auto"/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>W celu dokonania odbioru końcowego Wykonawca przedstawia Zamawiającemu</w:t>
      </w:r>
      <w:r w:rsidR="00BB75D0">
        <w:rPr>
          <w:sz w:val="22"/>
          <w:szCs w:val="22"/>
        </w:rPr>
        <w:t xml:space="preserve"> </w:t>
      </w:r>
      <w:r>
        <w:rPr>
          <w:sz w:val="22"/>
          <w:szCs w:val="22"/>
        </w:rPr>
        <w:t>komplet dokumentów pozwalających na ocenę prawidłowego wykonania przedmiotu odbioru.</w:t>
      </w:r>
    </w:p>
    <w:p w14:paraId="26B885EB" w14:textId="679FEA50" w:rsidR="00497D3F" w:rsidRDefault="00E26DB8" w:rsidP="00F369F2">
      <w:pPr>
        <w:pStyle w:val="Akapitzlist"/>
        <w:numPr>
          <w:ilvl w:val="0"/>
          <w:numId w:val="22"/>
        </w:numPr>
        <w:spacing w:line="276" w:lineRule="auto"/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 terminie odbioru Wykonawca ma obowiązek poinformować podwykonawców, przy </w:t>
      </w:r>
      <w:r w:rsidR="00497D3F">
        <w:rPr>
          <w:sz w:val="22"/>
          <w:szCs w:val="22"/>
        </w:rPr>
        <w:t>udziale których wykonał przedmiot Umowy.</w:t>
      </w:r>
    </w:p>
    <w:p w14:paraId="0FF65F4B" w14:textId="77777777" w:rsidR="00497D3F" w:rsidRDefault="00497D3F" w:rsidP="00F369F2">
      <w:pPr>
        <w:pStyle w:val="Akapitzlist"/>
        <w:numPr>
          <w:ilvl w:val="0"/>
          <w:numId w:val="22"/>
        </w:numPr>
        <w:spacing w:line="276" w:lineRule="auto"/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>Przystąpienie do odbioru końcowego następuje w terminie nie dłuższym niż 7 dni roboczych od dnia zgłoszenia robót do odbioru wpisem do dziennika budowy.</w:t>
      </w:r>
    </w:p>
    <w:p w14:paraId="79B26854" w14:textId="523187F2" w:rsidR="0017767E" w:rsidRDefault="00497D3F" w:rsidP="00F369F2">
      <w:pPr>
        <w:pStyle w:val="Akapitzlist"/>
        <w:numPr>
          <w:ilvl w:val="0"/>
          <w:numId w:val="22"/>
        </w:numPr>
        <w:spacing w:line="276" w:lineRule="auto"/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>Jeżeli w toku czynności odbioru końcowego zostanie stwierdzone, że roboty budowlane lub instalacyjne będące jego przedmiotem nie są gotowe do odbioru z powodu niezakończenia</w:t>
      </w:r>
      <w:r w:rsidR="003E0CA5">
        <w:rPr>
          <w:sz w:val="22"/>
          <w:szCs w:val="22"/>
        </w:rPr>
        <w:t xml:space="preserve"> lub</w:t>
      </w:r>
      <w:r>
        <w:rPr>
          <w:sz w:val="22"/>
          <w:szCs w:val="22"/>
        </w:rPr>
        <w:t xml:space="preserve"> z powodu wystąpienia istotnych wad, Zamawiający może przerwać odbiór końcowy, wyznaczając Wykonawcy termin do wykonania robót</w:t>
      </w:r>
      <w:r w:rsidR="00012EC2">
        <w:rPr>
          <w:sz w:val="22"/>
          <w:szCs w:val="22"/>
        </w:rPr>
        <w:t xml:space="preserve"> lub</w:t>
      </w:r>
      <w:r>
        <w:rPr>
          <w:sz w:val="22"/>
          <w:szCs w:val="22"/>
        </w:rPr>
        <w:t xml:space="preserve"> usuni</w:t>
      </w:r>
      <w:r w:rsidR="0017767E">
        <w:rPr>
          <w:sz w:val="22"/>
          <w:szCs w:val="22"/>
        </w:rPr>
        <w:t>ę</w:t>
      </w:r>
      <w:r>
        <w:rPr>
          <w:sz w:val="22"/>
          <w:szCs w:val="22"/>
        </w:rPr>
        <w:t>cia wad</w:t>
      </w:r>
      <w:r w:rsidR="0017767E">
        <w:rPr>
          <w:sz w:val="22"/>
          <w:szCs w:val="22"/>
        </w:rPr>
        <w:t>, uwzględniając ich złożoność techniczną</w:t>
      </w:r>
      <w:r w:rsidR="00AA51B1">
        <w:rPr>
          <w:sz w:val="22"/>
          <w:szCs w:val="22"/>
        </w:rPr>
        <w:t>.</w:t>
      </w:r>
      <w:r w:rsidR="0017767E">
        <w:rPr>
          <w:sz w:val="22"/>
          <w:szCs w:val="22"/>
        </w:rPr>
        <w:t xml:space="preserve"> </w:t>
      </w:r>
      <w:r w:rsidR="00AA51B1">
        <w:rPr>
          <w:sz w:val="22"/>
          <w:szCs w:val="22"/>
        </w:rPr>
        <w:t>Po</w:t>
      </w:r>
      <w:r w:rsidR="0017767E">
        <w:rPr>
          <w:sz w:val="22"/>
          <w:szCs w:val="22"/>
        </w:rPr>
        <w:t xml:space="preserve"> upływie </w:t>
      </w:r>
      <w:r w:rsidR="00FE1672">
        <w:rPr>
          <w:sz w:val="22"/>
          <w:szCs w:val="22"/>
        </w:rPr>
        <w:t xml:space="preserve">wyznaczanego terminu, Strony powrócą </w:t>
      </w:r>
      <w:r w:rsidR="0017767E">
        <w:rPr>
          <w:sz w:val="22"/>
          <w:szCs w:val="22"/>
        </w:rPr>
        <w:t>do wykonywania czynności odbioru końcowego.</w:t>
      </w:r>
    </w:p>
    <w:p w14:paraId="1C991EE6" w14:textId="77777777" w:rsidR="0017767E" w:rsidRDefault="0017767E" w:rsidP="00F369F2">
      <w:pPr>
        <w:pStyle w:val="Akapitzlist"/>
        <w:numPr>
          <w:ilvl w:val="0"/>
          <w:numId w:val="22"/>
        </w:numPr>
        <w:spacing w:line="276" w:lineRule="auto"/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Za dzień faktycznego odbioru końcowego uznaje się dzień podpisania przez upoważnionych przedstawicieli Stron protokołu odbioru końcowego robót.</w:t>
      </w:r>
    </w:p>
    <w:p w14:paraId="39432723" w14:textId="26DBCC80" w:rsidR="0017767E" w:rsidRDefault="0017767E" w:rsidP="0017767E">
      <w:pPr>
        <w:spacing w:line="276" w:lineRule="auto"/>
        <w:rPr>
          <w:sz w:val="22"/>
          <w:szCs w:val="22"/>
        </w:rPr>
      </w:pPr>
    </w:p>
    <w:p w14:paraId="594115CD" w14:textId="30EE485E" w:rsidR="0092133D" w:rsidRDefault="0092133D" w:rsidP="0017767E">
      <w:pPr>
        <w:spacing w:line="276" w:lineRule="auto"/>
        <w:rPr>
          <w:sz w:val="22"/>
          <w:szCs w:val="22"/>
        </w:rPr>
      </w:pPr>
    </w:p>
    <w:p w14:paraId="405B1165" w14:textId="77777777" w:rsidR="0092133D" w:rsidRDefault="0092133D" w:rsidP="0017767E">
      <w:pPr>
        <w:spacing w:line="276" w:lineRule="auto"/>
        <w:rPr>
          <w:sz w:val="22"/>
          <w:szCs w:val="22"/>
        </w:rPr>
      </w:pPr>
    </w:p>
    <w:p w14:paraId="60412B6D" w14:textId="1C529DF5" w:rsidR="00E81025" w:rsidRDefault="0017767E" w:rsidP="0017767E">
      <w:pPr>
        <w:spacing w:line="276" w:lineRule="auto"/>
        <w:jc w:val="center"/>
        <w:rPr>
          <w:b/>
          <w:sz w:val="22"/>
          <w:szCs w:val="22"/>
        </w:rPr>
      </w:pPr>
      <w:r w:rsidRPr="0017767E">
        <w:rPr>
          <w:b/>
          <w:sz w:val="22"/>
          <w:szCs w:val="22"/>
        </w:rPr>
        <w:t>XII. Wynagrodzenia i warunki płatności</w:t>
      </w:r>
    </w:p>
    <w:p w14:paraId="2BDF3528" w14:textId="77777777" w:rsidR="001B02DA" w:rsidRPr="005066EB" w:rsidRDefault="001B02DA" w:rsidP="001B02DA">
      <w:pPr>
        <w:pStyle w:val="Akapitzlist"/>
        <w:numPr>
          <w:ilvl w:val="0"/>
          <w:numId w:val="23"/>
        </w:numPr>
        <w:jc w:val="both"/>
      </w:pPr>
      <w:r>
        <w:rPr>
          <w:sz w:val="22"/>
          <w:szCs w:val="22"/>
        </w:rPr>
        <w:t>Z tytułu prawidłowego i terminowego wykonania przedmiotu Umowy, Wykonawca otrzyma od Zamawiającego wynagrodzenie w wysokości ……………………………………… zł netto (słownie:)………………………………</w:t>
      </w:r>
      <w:r w:rsidRPr="0067559D">
        <w:rPr>
          <w:sz w:val="22"/>
          <w:szCs w:val="22"/>
        </w:rPr>
        <w:t>……………………………… wraz z podatkiem</w:t>
      </w:r>
      <w:r>
        <w:rPr>
          <w:sz w:val="22"/>
          <w:szCs w:val="22"/>
        </w:rPr>
        <w:t xml:space="preserve"> </w:t>
      </w:r>
      <w:r w:rsidRPr="0067559D">
        <w:rPr>
          <w:sz w:val="22"/>
          <w:szCs w:val="22"/>
        </w:rPr>
        <w:t>…………………%</w:t>
      </w:r>
      <w:r>
        <w:rPr>
          <w:sz w:val="22"/>
          <w:szCs w:val="22"/>
        </w:rPr>
        <w:t xml:space="preserve"> </w:t>
      </w:r>
      <w:r w:rsidRPr="0067559D">
        <w:rPr>
          <w:sz w:val="22"/>
          <w:szCs w:val="22"/>
        </w:rPr>
        <w:t>VAT</w:t>
      </w:r>
      <w:r>
        <w:rPr>
          <w:sz w:val="22"/>
          <w:szCs w:val="22"/>
        </w:rPr>
        <w:t xml:space="preserve"> </w:t>
      </w:r>
      <w:r w:rsidRPr="0067559D">
        <w:rPr>
          <w:sz w:val="22"/>
          <w:szCs w:val="22"/>
        </w:rPr>
        <w:t>w</w:t>
      </w:r>
      <w:r>
        <w:rPr>
          <w:sz w:val="22"/>
          <w:szCs w:val="22"/>
        </w:rPr>
        <w:t xml:space="preserve"> </w:t>
      </w:r>
      <w:r w:rsidRPr="0067559D">
        <w:rPr>
          <w:sz w:val="22"/>
          <w:szCs w:val="22"/>
        </w:rPr>
        <w:t>wysokości ……………………….. zł (słownie</w:t>
      </w:r>
      <w:r>
        <w:rPr>
          <w:sz w:val="22"/>
          <w:szCs w:val="22"/>
        </w:rPr>
        <w:t xml:space="preserve">: </w:t>
      </w:r>
      <w:r w:rsidRPr="0067559D">
        <w:rPr>
          <w:sz w:val="22"/>
          <w:szCs w:val="22"/>
        </w:rPr>
        <w:t>)</w:t>
      </w:r>
      <w:r>
        <w:rPr>
          <w:sz w:val="22"/>
          <w:szCs w:val="22"/>
        </w:rPr>
        <w:t xml:space="preserve">, </w:t>
      </w:r>
      <w:r w:rsidRPr="00311828">
        <w:rPr>
          <w:sz w:val="22"/>
          <w:szCs w:val="22"/>
        </w:rPr>
        <w:t>co łącznie stanowi kwotę brutto w wysokości</w:t>
      </w:r>
      <w:r>
        <w:rPr>
          <w:sz w:val="22"/>
          <w:szCs w:val="22"/>
        </w:rPr>
        <w:t xml:space="preserve"> </w:t>
      </w:r>
      <w:r w:rsidRPr="00311828">
        <w:rPr>
          <w:sz w:val="22"/>
          <w:szCs w:val="22"/>
        </w:rPr>
        <w:t>…………………………………………. zł (słownie</w:t>
      </w:r>
      <w:r>
        <w:rPr>
          <w:sz w:val="22"/>
          <w:szCs w:val="22"/>
        </w:rPr>
        <w:t xml:space="preserve">: </w:t>
      </w:r>
      <w:r w:rsidRPr="00311828">
        <w:rPr>
          <w:sz w:val="22"/>
          <w:szCs w:val="22"/>
        </w:rPr>
        <w:t>)</w:t>
      </w:r>
      <w:r>
        <w:rPr>
          <w:sz w:val="22"/>
          <w:szCs w:val="22"/>
        </w:rPr>
        <w:t>, płatne w złotych polskich (PLN)</w:t>
      </w:r>
      <w:r w:rsidRPr="00311828">
        <w:rPr>
          <w:sz w:val="22"/>
          <w:szCs w:val="22"/>
        </w:rPr>
        <w:t xml:space="preserve"> </w:t>
      </w:r>
      <w:r>
        <w:rPr>
          <w:sz w:val="22"/>
          <w:szCs w:val="22"/>
        </w:rPr>
        <w:t>(„</w:t>
      </w:r>
      <w:r w:rsidRPr="00311828">
        <w:rPr>
          <w:b/>
          <w:bCs/>
          <w:sz w:val="22"/>
          <w:szCs w:val="22"/>
        </w:rPr>
        <w:t>Wynagrodzenie</w:t>
      </w:r>
      <w:r>
        <w:rPr>
          <w:sz w:val="22"/>
          <w:szCs w:val="22"/>
        </w:rPr>
        <w:t>”).</w:t>
      </w:r>
    </w:p>
    <w:p w14:paraId="1A44B5F9" w14:textId="4DEAF8F1" w:rsidR="001A1BD6" w:rsidRPr="007E347F" w:rsidRDefault="00ED1694" w:rsidP="00F369F2">
      <w:pPr>
        <w:pStyle w:val="Akapitzlist"/>
        <w:numPr>
          <w:ilvl w:val="0"/>
          <w:numId w:val="23"/>
        </w:numPr>
        <w:spacing w:line="276" w:lineRule="auto"/>
        <w:jc w:val="both"/>
        <w:rPr>
          <w:sz w:val="22"/>
          <w:szCs w:val="22"/>
        </w:rPr>
      </w:pPr>
      <w:r w:rsidRPr="007E347F">
        <w:rPr>
          <w:sz w:val="22"/>
          <w:szCs w:val="22"/>
        </w:rPr>
        <w:t xml:space="preserve">Strony zgodnie </w:t>
      </w:r>
      <w:r w:rsidR="00612331" w:rsidRPr="007E347F">
        <w:rPr>
          <w:sz w:val="22"/>
          <w:szCs w:val="22"/>
        </w:rPr>
        <w:t>postanawiają</w:t>
      </w:r>
      <w:r w:rsidRPr="007E347F">
        <w:rPr>
          <w:sz w:val="22"/>
          <w:szCs w:val="22"/>
        </w:rPr>
        <w:t>, że płatność Wynagrodzenia</w:t>
      </w:r>
      <w:r w:rsidR="00DE429B" w:rsidRPr="007E347F">
        <w:rPr>
          <w:sz w:val="22"/>
          <w:szCs w:val="22"/>
        </w:rPr>
        <w:t xml:space="preserve"> nastąpi w dwóch ratach</w:t>
      </w:r>
      <w:r w:rsidR="00612331" w:rsidRPr="007E347F">
        <w:rPr>
          <w:sz w:val="22"/>
          <w:szCs w:val="22"/>
        </w:rPr>
        <w:t>:</w:t>
      </w:r>
    </w:p>
    <w:p w14:paraId="51D33A49" w14:textId="716B5A21" w:rsidR="0090427A" w:rsidRPr="007E347F" w:rsidRDefault="00FA17A4" w:rsidP="00F369F2">
      <w:pPr>
        <w:pStyle w:val="Akapitzlist"/>
        <w:numPr>
          <w:ilvl w:val="0"/>
          <w:numId w:val="38"/>
        </w:numPr>
        <w:spacing w:line="276" w:lineRule="auto"/>
        <w:ind w:left="1701" w:hanging="283"/>
        <w:jc w:val="both"/>
        <w:rPr>
          <w:sz w:val="22"/>
          <w:szCs w:val="22"/>
        </w:rPr>
      </w:pPr>
      <w:r w:rsidRPr="007E347F">
        <w:rPr>
          <w:sz w:val="22"/>
          <w:szCs w:val="22"/>
        </w:rPr>
        <w:t xml:space="preserve">Pierwsza rata wynosi </w:t>
      </w:r>
      <w:r w:rsidR="00DE429B" w:rsidRPr="007E347F">
        <w:rPr>
          <w:sz w:val="22"/>
          <w:szCs w:val="22"/>
        </w:rPr>
        <w:t xml:space="preserve">80% </w:t>
      </w:r>
      <w:r w:rsidR="00F37197" w:rsidRPr="007E347F">
        <w:rPr>
          <w:sz w:val="22"/>
          <w:szCs w:val="22"/>
        </w:rPr>
        <w:t>W</w:t>
      </w:r>
      <w:r w:rsidR="00DE429B" w:rsidRPr="007E347F">
        <w:rPr>
          <w:sz w:val="22"/>
          <w:szCs w:val="22"/>
        </w:rPr>
        <w:t>ynagrodzenia</w:t>
      </w:r>
      <w:r w:rsidR="00AC13B2" w:rsidRPr="007E347F">
        <w:rPr>
          <w:sz w:val="22"/>
          <w:szCs w:val="22"/>
        </w:rPr>
        <w:t xml:space="preserve">, </w:t>
      </w:r>
      <w:proofErr w:type="spellStart"/>
      <w:r w:rsidR="00DE429B" w:rsidRPr="007E347F">
        <w:rPr>
          <w:sz w:val="22"/>
          <w:szCs w:val="22"/>
        </w:rPr>
        <w:t>tj</w:t>
      </w:r>
      <w:proofErr w:type="spellEnd"/>
      <w:r w:rsidR="00BE277C" w:rsidRPr="007E347F">
        <w:rPr>
          <w:sz w:val="22"/>
          <w:szCs w:val="22"/>
        </w:rPr>
        <w:t>:</w:t>
      </w:r>
      <w:r w:rsidRPr="007E347F">
        <w:rPr>
          <w:sz w:val="22"/>
          <w:szCs w:val="22"/>
        </w:rPr>
        <w:t xml:space="preserve"> </w:t>
      </w:r>
      <w:r w:rsidR="00DE429B" w:rsidRPr="007E347F">
        <w:rPr>
          <w:sz w:val="22"/>
          <w:szCs w:val="22"/>
        </w:rPr>
        <w:t>kwot</w:t>
      </w:r>
      <w:r w:rsidR="00AC13B2" w:rsidRPr="007E347F">
        <w:rPr>
          <w:sz w:val="22"/>
          <w:szCs w:val="22"/>
        </w:rPr>
        <w:t>ę</w:t>
      </w:r>
      <w:r w:rsidR="00DE429B" w:rsidRPr="007E347F">
        <w:rPr>
          <w:sz w:val="22"/>
          <w:szCs w:val="22"/>
        </w:rPr>
        <w:t>……………………………………… zł</w:t>
      </w:r>
      <w:r w:rsidR="00AC13B2" w:rsidRPr="007E347F">
        <w:rPr>
          <w:sz w:val="22"/>
          <w:szCs w:val="22"/>
        </w:rPr>
        <w:t xml:space="preserve"> </w:t>
      </w:r>
      <w:r w:rsidR="00DE429B" w:rsidRPr="007E347F">
        <w:rPr>
          <w:sz w:val="22"/>
          <w:szCs w:val="22"/>
        </w:rPr>
        <w:t>netto,</w:t>
      </w:r>
    </w:p>
    <w:p w14:paraId="2F6FE487" w14:textId="3E6DA05F" w:rsidR="0090427A" w:rsidRPr="007E347F" w:rsidRDefault="00DE429B" w:rsidP="00F369F2">
      <w:pPr>
        <w:pStyle w:val="Akapitzlist"/>
        <w:spacing w:line="276" w:lineRule="auto"/>
        <w:ind w:left="1701"/>
        <w:jc w:val="both"/>
        <w:rPr>
          <w:sz w:val="22"/>
          <w:szCs w:val="22"/>
        </w:rPr>
      </w:pPr>
      <w:r w:rsidRPr="007E347F">
        <w:rPr>
          <w:sz w:val="22"/>
          <w:szCs w:val="22"/>
        </w:rPr>
        <w:t>podatek ……….% vat……………………..zł</w:t>
      </w:r>
      <w:r w:rsidR="00E55116" w:rsidRPr="007E347F">
        <w:rPr>
          <w:sz w:val="22"/>
          <w:szCs w:val="22"/>
        </w:rPr>
        <w:t>,</w:t>
      </w:r>
    </w:p>
    <w:p w14:paraId="729ED8FF" w14:textId="0EAE2412" w:rsidR="0090427A" w:rsidRPr="007E347F" w:rsidRDefault="00DE429B" w:rsidP="00F369F2">
      <w:pPr>
        <w:pStyle w:val="Akapitzlist"/>
        <w:spacing w:line="276" w:lineRule="auto"/>
        <w:ind w:left="1701"/>
        <w:jc w:val="both"/>
        <w:rPr>
          <w:sz w:val="22"/>
          <w:szCs w:val="22"/>
        </w:rPr>
      </w:pPr>
      <w:r w:rsidRPr="007E347F">
        <w:rPr>
          <w:sz w:val="22"/>
          <w:szCs w:val="22"/>
        </w:rPr>
        <w:t>razem z podatkiem vat…………………………………….zł</w:t>
      </w:r>
      <w:r w:rsidR="00AC13B2" w:rsidRPr="007E347F">
        <w:rPr>
          <w:sz w:val="22"/>
          <w:szCs w:val="22"/>
        </w:rPr>
        <w:t xml:space="preserve"> brutto</w:t>
      </w:r>
      <w:r w:rsidR="00E55116" w:rsidRPr="007E347F">
        <w:rPr>
          <w:sz w:val="22"/>
          <w:szCs w:val="22"/>
        </w:rPr>
        <w:t>,</w:t>
      </w:r>
    </w:p>
    <w:p w14:paraId="52F79331" w14:textId="49AA8BEC" w:rsidR="0090427A" w:rsidRPr="007E347F" w:rsidRDefault="00DE429B" w:rsidP="00F369F2">
      <w:pPr>
        <w:pStyle w:val="Akapitzlist"/>
        <w:spacing w:line="276" w:lineRule="auto"/>
        <w:ind w:left="1701"/>
        <w:jc w:val="both"/>
        <w:rPr>
          <w:sz w:val="22"/>
          <w:szCs w:val="22"/>
        </w:rPr>
      </w:pPr>
      <w:r w:rsidRPr="007E347F">
        <w:rPr>
          <w:sz w:val="22"/>
          <w:szCs w:val="22"/>
        </w:rPr>
        <w:t>(słownie ………………………………………………………........ złotych 00/100</w:t>
      </w:r>
      <w:r w:rsidR="005B6ADD" w:rsidRPr="007E347F">
        <w:rPr>
          <w:sz w:val="22"/>
          <w:szCs w:val="22"/>
        </w:rPr>
        <w:t>)</w:t>
      </w:r>
      <w:r w:rsidR="00E55116" w:rsidRPr="007E347F">
        <w:rPr>
          <w:sz w:val="22"/>
          <w:szCs w:val="22"/>
        </w:rPr>
        <w:t>;</w:t>
      </w:r>
    </w:p>
    <w:p w14:paraId="0851ACC6" w14:textId="5D0F978D" w:rsidR="0090427A" w:rsidRPr="007E347F" w:rsidRDefault="005B6ADD" w:rsidP="00F369F2">
      <w:pPr>
        <w:pStyle w:val="Akapitzlist"/>
        <w:numPr>
          <w:ilvl w:val="0"/>
          <w:numId w:val="38"/>
        </w:numPr>
        <w:spacing w:line="276" w:lineRule="auto"/>
        <w:ind w:left="1701"/>
        <w:jc w:val="both"/>
        <w:rPr>
          <w:sz w:val="22"/>
          <w:szCs w:val="22"/>
        </w:rPr>
      </w:pPr>
      <w:r w:rsidRPr="007E347F">
        <w:rPr>
          <w:sz w:val="22"/>
          <w:szCs w:val="22"/>
        </w:rPr>
        <w:t xml:space="preserve">Druga rata wynosi </w:t>
      </w:r>
      <w:r w:rsidR="00DE429B" w:rsidRPr="007E347F">
        <w:rPr>
          <w:sz w:val="22"/>
          <w:szCs w:val="22"/>
        </w:rPr>
        <w:t xml:space="preserve">20 % </w:t>
      </w:r>
      <w:r w:rsidR="00F37197" w:rsidRPr="007E347F">
        <w:rPr>
          <w:sz w:val="22"/>
          <w:szCs w:val="22"/>
        </w:rPr>
        <w:t>Wynagrodzenia,</w:t>
      </w:r>
      <w:r w:rsidR="001E4A34" w:rsidRPr="007E347F">
        <w:rPr>
          <w:sz w:val="22"/>
          <w:szCs w:val="22"/>
        </w:rPr>
        <w:t xml:space="preserve"> </w:t>
      </w:r>
      <w:proofErr w:type="spellStart"/>
      <w:r w:rsidR="00DE429B" w:rsidRPr="007E347F">
        <w:rPr>
          <w:sz w:val="22"/>
          <w:szCs w:val="22"/>
        </w:rPr>
        <w:t>tj</w:t>
      </w:r>
      <w:proofErr w:type="spellEnd"/>
      <w:r w:rsidR="00013A0C" w:rsidRPr="007E347F">
        <w:rPr>
          <w:sz w:val="22"/>
          <w:szCs w:val="22"/>
        </w:rPr>
        <w:t>:</w:t>
      </w:r>
    </w:p>
    <w:p w14:paraId="405DD6E9" w14:textId="3F536A9F" w:rsidR="00E1646F" w:rsidRPr="007E347F" w:rsidRDefault="00DE429B" w:rsidP="00F369F2">
      <w:pPr>
        <w:pStyle w:val="Akapitzlist"/>
        <w:spacing w:line="276" w:lineRule="auto"/>
        <w:ind w:left="1418" w:firstLine="283"/>
        <w:jc w:val="both"/>
        <w:rPr>
          <w:sz w:val="22"/>
          <w:szCs w:val="22"/>
        </w:rPr>
      </w:pPr>
      <w:r w:rsidRPr="007E347F">
        <w:rPr>
          <w:sz w:val="22"/>
          <w:szCs w:val="22"/>
        </w:rPr>
        <w:t>kwot</w:t>
      </w:r>
      <w:r w:rsidR="00987514" w:rsidRPr="007E347F">
        <w:rPr>
          <w:sz w:val="22"/>
          <w:szCs w:val="22"/>
        </w:rPr>
        <w:t>ę</w:t>
      </w:r>
      <w:r w:rsidRPr="007E347F">
        <w:rPr>
          <w:sz w:val="22"/>
          <w:szCs w:val="22"/>
        </w:rPr>
        <w:t xml:space="preserve"> ……………………………………… zł netto,</w:t>
      </w:r>
    </w:p>
    <w:p w14:paraId="6B0A7E36" w14:textId="7E2E2E40" w:rsidR="00E1646F" w:rsidRPr="007E347F" w:rsidRDefault="00DE429B" w:rsidP="00F369F2">
      <w:pPr>
        <w:pStyle w:val="Akapitzlist"/>
        <w:spacing w:line="276" w:lineRule="auto"/>
        <w:ind w:left="1418" w:firstLine="283"/>
        <w:jc w:val="both"/>
        <w:rPr>
          <w:sz w:val="22"/>
          <w:szCs w:val="22"/>
        </w:rPr>
      </w:pPr>
      <w:r w:rsidRPr="007E347F">
        <w:rPr>
          <w:sz w:val="22"/>
          <w:szCs w:val="22"/>
        </w:rPr>
        <w:t>podatek ……….% vat……………………..zł</w:t>
      </w:r>
      <w:r w:rsidR="00E55116" w:rsidRPr="007E347F">
        <w:rPr>
          <w:sz w:val="22"/>
          <w:szCs w:val="22"/>
        </w:rPr>
        <w:t>,</w:t>
      </w:r>
    </w:p>
    <w:p w14:paraId="0C98C818" w14:textId="4CB13AF2" w:rsidR="00E1646F" w:rsidRPr="007E347F" w:rsidRDefault="00DE429B" w:rsidP="00F369F2">
      <w:pPr>
        <w:pStyle w:val="Akapitzlist"/>
        <w:spacing w:line="276" w:lineRule="auto"/>
        <w:ind w:left="1418" w:firstLine="283"/>
        <w:jc w:val="both"/>
        <w:rPr>
          <w:sz w:val="22"/>
          <w:szCs w:val="22"/>
        </w:rPr>
      </w:pPr>
      <w:r w:rsidRPr="007E347F">
        <w:rPr>
          <w:sz w:val="22"/>
          <w:szCs w:val="22"/>
        </w:rPr>
        <w:t>razem z podatkiem vat…………………………………….zł</w:t>
      </w:r>
      <w:r w:rsidR="00C40C2A" w:rsidRPr="007E347F">
        <w:rPr>
          <w:sz w:val="22"/>
          <w:szCs w:val="22"/>
        </w:rPr>
        <w:t xml:space="preserve"> brutto</w:t>
      </w:r>
      <w:r w:rsidR="00E55116" w:rsidRPr="007E347F">
        <w:rPr>
          <w:sz w:val="22"/>
          <w:szCs w:val="22"/>
        </w:rPr>
        <w:t>,</w:t>
      </w:r>
    </w:p>
    <w:p w14:paraId="5C40F88A" w14:textId="462F2CC2" w:rsidR="00E1646F" w:rsidRPr="007E347F" w:rsidRDefault="00DE429B" w:rsidP="00F369F2">
      <w:pPr>
        <w:pStyle w:val="Akapitzlist"/>
        <w:spacing w:line="276" w:lineRule="auto"/>
        <w:ind w:left="1418" w:firstLine="283"/>
        <w:jc w:val="both"/>
        <w:rPr>
          <w:sz w:val="22"/>
          <w:szCs w:val="22"/>
        </w:rPr>
      </w:pPr>
      <w:r w:rsidRPr="007E347F">
        <w:rPr>
          <w:sz w:val="22"/>
          <w:szCs w:val="22"/>
        </w:rPr>
        <w:t>(słownie ………………………………………………………........ złotych 00/100</w:t>
      </w:r>
      <w:r w:rsidR="00612331" w:rsidRPr="007E347F">
        <w:rPr>
          <w:sz w:val="22"/>
          <w:szCs w:val="22"/>
        </w:rPr>
        <w:t>).</w:t>
      </w:r>
    </w:p>
    <w:p w14:paraId="73642315" w14:textId="0C434328" w:rsidR="00DD681A" w:rsidRPr="006A0815" w:rsidRDefault="00DD681A">
      <w:pPr>
        <w:pStyle w:val="Akapitzlist"/>
        <w:numPr>
          <w:ilvl w:val="0"/>
          <w:numId w:val="23"/>
        </w:numPr>
        <w:spacing w:line="276" w:lineRule="auto"/>
        <w:jc w:val="both"/>
        <w:rPr>
          <w:sz w:val="22"/>
          <w:szCs w:val="22"/>
        </w:rPr>
      </w:pPr>
      <w:r w:rsidRPr="006A0815">
        <w:rPr>
          <w:sz w:val="22"/>
          <w:szCs w:val="22"/>
        </w:rPr>
        <w:t xml:space="preserve">Strony zgodnie postanawiają, że płatność pierwszej raty </w:t>
      </w:r>
      <w:r w:rsidR="00F51B8B" w:rsidRPr="006A0815">
        <w:rPr>
          <w:sz w:val="22"/>
          <w:szCs w:val="22"/>
        </w:rPr>
        <w:t xml:space="preserve">Wynagrodzenia </w:t>
      </w:r>
      <w:r w:rsidRPr="006A0815">
        <w:rPr>
          <w:sz w:val="22"/>
          <w:szCs w:val="22"/>
        </w:rPr>
        <w:t xml:space="preserve">nastąpi po wykonaniu przez Wykonawcę czynności określonych w rozdziale I pkt 1 </w:t>
      </w:r>
      <w:proofErr w:type="spellStart"/>
      <w:r w:rsidRPr="006A0815">
        <w:rPr>
          <w:sz w:val="22"/>
          <w:szCs w:val="22"/>
        </w:rPr>
        <w:t>ppkt</w:t>
      </w:r>
      <w:proofErr w:type="spellEnd"/>
      <w:r w:rsidR="006A0815">
        <w:rPr>
          <w:sz w:val="22"/>
          <w:szCs w:val="22"/>
        </w:rPr>
        <w:t>.</w:t>
      </w:r>
      <w:r w:rsidRPr="006A0815">
        <w:rPr>
          <w:sz w:val="22"/>
          <w:szCs w:val="22"/>
        </w:rPr>
        <w:t xml:space="preserve"> a)-e)</w:t>
      </w:r>
      <w:r w:rsidR="009C5B5C" w:rsidRPr="006A0815">
        <w:rPr>
          <w:sz w:val="22"/>
          <w:szCs w:val="22"/>
        </w:rPr>
        <w:t xml:space="preserve"> Umowy</w:t>
      </w:r>
      <w:r w:rsidR="009F7E86" w:rsidRPr="006A0815">
        <w:rPr>
          <w:sz w:val="22"/>
          <w:szCs w:val="22"/>
        </w:rPr>
        <w:t xml:space="preserve"> oraz </w:t>
      </w:r>
      <w:r w:rsidRPr="006A0815">
        <w:rPr>
          <w:sz w:val="22"/>
          <w:szCs w:val="22"/>
        </w:rPr>
        <w:t xml:space="preserve">natomiast </w:t>
      </w:r>
      <w:r w:rsidR="006368E0" w:rsidRPr="006A0815">
        <w:rPr>
          <w:sz w:val="22"/>
          <w:szCs w:val="22"/>
        </w:rPr>
        <w:t>p</w:t>
      </w:r>
      <w:r w:rsidRPr="006A0815">
        <w:rPr>
          <w:sz w:val="22"/>
          <w:szCs w:val="22"/>
        </w:rPr>
        <w:t>łatność drugiej raty</w:t>
      </w:r>
      <w:r w:rsidR="00F51B8B" w:rsidRPr="006A0815">
        <w:rPr>
          <w:sz w:val="22"/>
          <w:szCs w:val="22"/>
        </w:rPr>
        <w:t xml:space="preserve"> Wynagrodzenia </w:t>
      </w:r>
      <w:r w:rsidRPr="006A0815">
        <w:rPr>
          <w:sz w:val="22"/>
          <w:szCs w:val="22"/>
        </w:rPr>
        <w:t>nastąpi po wykonaniu</w:t>
      </w:r>
      <w:r w:rsidR="00666E57" w:rsidRPr="006A0815">
        <w:rPr>
          <w:sz w:val="22"/>
          <w:szCs w:val="22"/>
        </w:rPr>
        <w:t xml:space="preserve"> przez Wykonawcę czynności</w:t>
      </w:r>
      <w:r w:rsidR="00F30C57" w:rsidRPr="006A0815">
        <w:rPr>
          <w:sz w:val="22"/>
          <w:szCs w:val="22"/>
        </w:rPr>
        <w:t xml:space="preserve"> określonych w rozdziale I pkt 1 </w:t>
      </w:r>
      <w:proofErr w:type="spellStart"/>
      <w:r w:rsidR="00F30C57" w:rsidRPr="006A0815">
        <w:rPr>
          <w:sz w:val="22"/>
          <w:szCs w:val="22"/>
        </w:rPr>
        <w:t>ppkt</w:t>
      </w:r>
      <w:proofErr w:type="spellEnd"/>
      <w:r w:rsidR="006A0815">
        <w:rPr>
          <w:sz w:val="22"/>
          <w:szCs w:val="22"/>
        </w:rPr>
        <w:t>.</w:t>
      </w:r>
      <w:r w:rsidR="00F30C57" w:rsidRPr="006A0815">
        <w:rPr>
          <w:sz w:val="22"/>
          <w:szCs w:val="22"/>
        </w:rPr>
        <w:t xml:space="preserve"> f)-k)</w:t>
      </w:r>
      <w:r w:rsidR="009C5B5C" w:rsidRPr="006A0815">
        <w:rPr>
          <w:sz w:val="22"/>
          <w:szCs w:val="22"/>
        </w:rPr>
        <w:t xml:space="preserve"> Umowy</w:t>
      </w:r>
      <w:r w:rsidR="00F30C57" w:rsidRPr="006A0815">
        <w:rPr>
          <w:sz w:val="22"/>
          <w:szCs w:val="22"/>
        </w:rPr>
        <w:t>.</w:t>
      </w:r>
      <w:r w:rsidR="00B00FCC" w:rsidRPr="006A0815">
        <w:rPr>
          <w:sz w:val="22"/>
          <w:szCs w:val="22"/>
        </w:rPr>
        <w:t xml:space="preserve"> </w:t>
      </w:r>
    </w:p>
    <w:p w14:paraId="67F7D43B" w14:textId="24507280" w:rsidR="0076692D" w:rsidRPr="006A0815" w:rsidRDefault="0076692D" w:rsidP="00983524">
      <w:pPr>
        <w:pStyle w:val="Akapitzlist"/>
        <w:numPr>
          <w:ilvl w:val="0"/>
          <w:numId w:val="23"/>
        </w:numPr>
        <w:spacing w:line="276" w:lineRule="auto"/>
        <w:jc w:val="both"/>
        <w:rPr>
          <w:sz w:val="22"/>
          <w:szCs w:val="22"/>
        </w:rPr>
      </w:pPr>
      <w:r w:rsidRPr="007E347F">
        <w:rPr>
          <w:sz w:val="22"/>
          <w:szCs w:val="22"/>
        </w:rPr>
        <w:t>Rozliczenie za wykonanie przedmiotu Umowy, będzie dokonywane na podstawie odbiorów zakończonych etapów ujętych w harmonogramie rzeczowo-finansowym, potwierdzonych protokołem odbioru częściowego i zaakceptowanych bez uwag przez Zamawiającego i Inspektora nadzoru.</w:t>
      </w:r>
    </w:p>
    <w:p w14:paraId="605F2FCA" w14:textId="793E6F07" w:rsidR="00E775CA" w:rsidRDefault="001B02DA">
      <w:pPr>
        <w:pStyle w:val="Akapitzlist"/>
        <w:numPr>
          <w:ilvl w:val="0"/>
          <w:numId w:val="23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Zamawiający</w:t>
      </w:r>
      <w:r w:rsidR="006D0C95">
        <w:rPr>
          <w:sz w:val="22"/>
          <w:szCs w:val="22"/>
        </w:rPr>
        <w:t xml:space="preserve"> dokona zapłaty każdej z dwóch rat Wynagrodzenia </w:t>
      </w:r>
      <w:r w:rsidR="00167112">
        <w:rPr>
          <w:sz w:val="22"/>
          <w:szCs w:val="22"/>
        </w:rPr>
        <w:t>w terminie 30 dni od daty otrzymania przez Zamawiającego faktury</w:t>
      </w:r>
      <w:r w:rsidR="00A621A3">
        <w:rPr>
          <w:sz w:val="22"/>
          <w:szCs w:val="22"/>
        </w:rPr>
        <w:t xml:space="preserve"> VAT</w:t>
      </w:r>
      <w:r w:rsidR="00167112">
        <w:rPr>
          <w:sz w:val="22"/>
          <w:szCs w:val="22"/>
        </w:rPr>
        <w:t>. Podstawę do wystawienia faktury stanowi potwierdzon</w:t>
      </w:r>
      <w:r w:rsidR="0071123E">
        <w:rPr>
          <w:sz w:val="22"/>
          <w:szCs w:val="22"/>
        </w:rPr>
        <w:t>y</w:t>
      </w:r>
      <w:r w:rsidR="00167112">
        <w:rPr>
          <w:sz w:val="22"/>
          <w:szCs w:val="22"/>
        </w:rPr>
        <w:t xml:space="preserve"> przez Inspektora nadzoru i Zamawiającego protok</w:t>
      </w:r>
      <w:r w:rsidR="002148BA">
        <w:rPr>
          <w:sz w:val="22"/>
          <w:szCs w:val="22"/>
        </w:rPr>
        <w:t>ół</w:t>
      </w:r>
      <w:r w:rsidR="00167112">
        <w:rPr>
          <w:sz w:val="22"/>
          <w:szCs w:val="22"/>
        </w:rPr>
        <w:t xml:space="preserve"> odbioru robót. Wraz z fakturą Wykonawca dostarcza oświadczenia podwykonawców potwierdzające, że otrzymali oni ca</w:t>
      </w:r>
      <w:r w:rsidR="00D01F41">
        <w:rPr>
          <w:sz w:val="22"/>
          <w:szCs w:val="22"/>
        </w:rPr>
        <w:t>ł</w:t>
      </w:r>
      <w:r w:rsidR="00167112">
        <w:rPr>
          <w:sz w:val="22"/>
          <w:szCs w:val="22"/>
        </w:rPr>
        <w:t xml:space="preserve">e wynagrodzenie należne im na podstawie odpowiedniej umowy </w:t>
      </w:r>
      <w:r w:rsidR="00E775CA">
        <w:rPr>
          <w:sz w:val="22"/>
          <w:szCs w:val="22"/>
        </w:rPr>
        <w:t>zawartej pomiędzy Wykonawcą, podwykonawcą lub dalszym podwykonawcą.</w:t>
      </w:r>
      <w:r>
        <w:rPr>
          <w:sz w:val="22"/>
          <w:szCs w:val="22"/>
        </w:rPr>
        <w:t xml:space="preserve"> </w:t>
      </w:r>
    </w:p>
    <w:p w14:paraId="634C94EB" w14:textId="2F888493" w:rsidR="00167112" w:rsidRDefault="00E775CA">
      <w:pPr>
        <w:pStyle w:val="Akapitzlist"/>
        <w:numPr>
          <w:ilvl w:val="0"/>
          <w:numId w:val="23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Wynagrodzenie uwzględnia wszystkie </w:t>
      </w:r>
      <w:r w:rsidR="0030557F">
        <w:rPr>
          <w:sz w:val="22"/>
          <w:szCs w:val="22"/>
        </w:rPr>
        <w:t>należne</w:t>
      </w:r>
      <w:r>
        <w:rPr>
          <w:sz w:val="22"/>
          <w:szCs w:val="22"/>
        </w:rPr>
        <w:t xml:space="preserve"> podatki</w:t>
      </w:r>
      <w:r w:rsidR="00983524">
        <w:rPr>
          <w:sz w:val="22"/>
          <w:szCs w:val="22"/>
        </w:rPr>
        <w:t xml:space="preserve"> i opłaty </w:t>
      </w:r>
      <w:r w:rsidR="005E38C5">
        <w:rPr>
          <w:sz w:val="22"/>
          <w:szCs w:val="22"/>
        </w:rPr>
        <w:t>związane</w:t>
      </w:r>
      <w:r w:rsidR="00983524">
        <w:rPr>
          <w:sz w:val="22"/>
          <w:szCs w:val="22"/>
        </w:rPr>
        <w:t xml:space="preserve"> z wykonaniem robót</w:t>
      </w:r>
      <w:r>
        <w:rPr>
          <w:sz w:val="22"/>
          <w:szCs w:val="22"/>
        </w:rPr>
        <w:t>,</w:t>
      </w:r>
      <w:r w:rsidR="00E072FE">
        <w:rPr>
          <w:sz w:val="22"/>
          <w:szCs w:val="22"/>
        </w:rPr>
        <w:t xml:space="preserve"> </w:t>
      </w:r>
      <w:r w:rsidR="00983524">
        <w:rPr>
          <w:sz w:val="22"/>
          <w:szCs w:val="22"/>
        </w:rPr>
        <w:t xml:space="preserve">w tym podatek VAT oraz opłaty celne. </w:t>
      </w:r>
    </w:p>
    <w:p w14:paraId="0B5E0224" w14:textId="43BDF78F" w:rsidR="005D1F1D" w:rsidRDefault="005D1F1D" w:rsidP="00F369F2">
      <w:pPr>
        <w:pStyle w:val="Akapitzlist"/>
        <w:numPr>
          <w:ilvl w:val="0"/>
          <w:numId w:val="23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Wysokość Wynagrodzenia nie podlega waloryzacji z tytułu wzrostu kosztów realizacji przedmiotu Umowy</w:t>
      </w:r>
      <w:r w:rsidR="00F75061">
        <w:rPr>
          <w:sz w:val="22"/>
          <w:szCs w:val="22"/>
        </w:rPr>
        <w:t>.</w:t>
      </w:r>
    </w:p>
    <w:p w14:paraId="0D410A17" w14:textId="23D222B3" w:rsidR="00E775CA" w:rsidRPr="00F369F2" w:rsidRDefault="00CF232A" w:rsidP="00F369F2">
      <w:pPr>
        <w:pStyle w:val="Akapitzlist"/>
        <w:numPr>
          <w:ilvl w:val="0"/>
          <w:numId w:val="23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Wynagrodzenie płatne będzie</w:t>
      </w:r>
      <w:r w:rsidR="00E775CA">
        <w:rPr>
          <w:sz w:val="22"/>
          <w:szCs w:val="22"/>
        </w:rPr>
        <w:t xml:space="preserve"> na konto bankowe Wykonawcy</w:t>
      </w:r>
      <w:r>
        <w:rPr>
          <w:sz w:val="22"/>
          <w:szCs w:val="22"/>
        </w:rPr>
        <w:t xml:space="preserve"> o </w:t>
      </w:r>
      <w:r w:rsidR="00E775CA" w:rsidRPr="00F369F2">
        <w:rPr>
          <w:sz w:val="22"/>
          <w:szCs w:val="22"/>
        </w:rPr>
        <w:t>nr…………………</w:t>
      </w:r>
      <w:r w:rsidR="00FA17A4">
        <w:rPr>
          <w:sz w:val="22"/>
          <w:szCs w:val="22"/>
        </w:rPr>
        <w:t>………………………………………………………</w:t>
      </w:r>
      <w:r>
        <w:rPr>
          <w:sz w:val="22"/>
          <w:szCs w:val="22"/>
        </w:rPr>
        <w:t>………………………</w:t>
      </w:r>
      <w:r w:rsidR="00E775CA" w:rsidRPr="00F369F2">
        <w:rPr>
          <w:sz w:val="22"/>
          <w:szCs w:val="22"/>
        </w:rPr>
        <w:t xml:space="preserve"> </w:t>
      </w:r>
    </w:p>
    <w:p w14:paraId="132CD10D" w14:textId="7793453D" w:rsidR="00E775CA" w:rsidRDefault="00E775CA" w:rsidP="00F369F2">
      <w:pPr>
        <w:pStyle w:val="Akapitzlist"/>
        <w:numPr>
          <w:ilvl w:val="0"/>
          <w:numId w:val="23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Wynagrodzenie należne Wykonawcy zostanie ustalone z zastosowaniem stawki VAT obowią</w:t>
      </w:r>
      <w:r w:rsidR="004A1227">
        <w:rPr>
          <w:sz w:val="22"/>
          <w:szCs w:val="22"/>
        </w:rPr>
        <w:t>zu</w:t>
      </w:r>
      <w:r>
        <w:rPr>
          <w:sz w:val="22"/>
          <w:szCs w:val="22"/>
        </w:rPr>
        <w:t>j</w:t>
      </w:r>
      <w:r w:rsidR="004A1227">
        <w:rPr>
          <w:sz w:val="22"/>
          <w:szCs w:val="22"/>
        </w:rPr>
        <w:t>ą</w:t>
      </w:r>
      <w:r>
        <w:rPr>
          <w:sz w:val="22"/>
          <w:szCs w:val="22"/>
        </w:rPr>
        <w:t xml:space="preserve">cej </w:t>
      </w:r>
      <w:r w:rsidR="00D154ED">
        <w:rPr>
          <w:sz w:val="22"/>
          <w:szCs w:val="22"/>
        </w:rPr>
        <w:t xml:space="preserve">w </w:t>
      </w:r>
      <w:r>
        <w:rPr>
          <w:sz w:val="22"/>
          <w:szCs w:val="22"/>
        </w:rPr>
        <w:t>chwili powstania obowiązku podatkowego</w:t>
      </w:r>
      <w:r w:rsidR="000F4DC9">
        <w:rPr>
          <w:sz w:val="22"/>
          <w:szCs w:val="22"/>
        </w:rPr>
        <w:t xml:space="preserve"> wskazanej w pkt 4 powyżej</w:t>
      </w:r>
      <w:r w:rsidR="004A1227">
        <w:rPr>
          <w:sz w:val="22"/>
          <w:szCs w:val="22"/>
        </w:rPr>
        <w:t>. Zmiana wynagrodzenia Wykonawcy w tym zakresie nie stanowi podstawy do zmiany Umowy.</w:t>
      </w:r>
    </w:p>
    <w:p w14:paraId="304594AA" w14:textId="47B9207A" w:rsidR="00724EBF" w:rsidRDefault="00724EBF" w:rsidP="00724EBF">
      <w:pPr>
        <w:spacing w:line="276" w:lineRule="auto"/>
        <w:jc w:val="both"/>
        <w:rPr>
          <w:sz w:val="22"/>
          <w:szCs w:val="22"/>
        </w:rPr>
      </w:pPr>
    </w:p>
    <w:p w14:paraId="241FCB4D" w14:textId="72C720C9" w:rsidR="005C4214" w:rsidRDefault="005C4214" w:rsidP="00724EBF">
      <w:pPr>
        <w:spacing w:line="276" w:lineRule="auto"/>
        <w:jc w:val="both"/>
        <w:rPr>
          <w:sz w:val="22"/>
          <w:szCs w:val="22"/>
        </w:rPr>
      </w:pPr>
    </w:p>
    <w:p w14:paraId="5C41BABA" w14:textId="60A54736" w:rsidR="005C4214" w:rsidRDefault="005C4214" w:rsidP="00724EBF">
      <w:pPr>
        <w:spacing w:line="276" w:lineRule="auto"/>
        <w:jc w:val="both"/>
        <w:rPr>
          <w:sz w:val="22"/>
          <w:szCs w:val="22"/>
        </w:rPr>
      </w:pPr>
    </w:p>
    <w:p w14:paraId="3FA9D40F" w14:textId="77777777" w:rsidR="005C4214" w:rsidRDefault="005C4214" w:rsidP="00724EBF">
      <w:pPr>
        <w:spacing w:line="276" w:lineRule="auto"/>
        <w:jc w:val="both"/>
        <w:rPr>
          <w:sz w:val="22"/>
          <w:szCs w:val="22"/>
        </w:rPr>
      </w:pPr>
    </w:p>
    <w:p w14:paraId="786513B3" w14:textId="77777777" w:rsidR="00724EBF" w:rsidRDefault="00724EBF" w:rsidP="00724EBF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XIII. Zaliczki</w:t>
      </w:r>
    </w:p>
    <w:p w14:paraId="58B1A0FA" w14:textId="2D54DD6C" w:rsidR="00724EBF" w:rsidRDefault="00724EBF" w:rsidP="00F369F2">
      <w:pPr>
        <w:pStyle w:val="Akapitzlist"/>
        <w:numPr>
          <w:ilvl w:val="0"/>
          <w:numId w:val="41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Zamawiający nie przewiduje udzielenia zaliczki Wykonawcy na poczet wykonanych robót</w:t>
      </w:r>
      <w:r w:rsidR="00D25E69">
        <w:rPr>
          <w:sz w:val="22"/>
          <w:szCs w:val="22"/>
        </w:rPr>
        <w:t>.</w:t>
      </w:r>
    </w:p>
    <w:p w14:paraId="317986D7" w14:textId="77777777" w:rsidR="00724EBF" w:rsidRDefault="00724EBF" w:rsidP="00724EBF">
      <w:pPr>
        <w:spacing w:line="276" w:lineRule="auto"/>
        <w:rPr>
          <w:sz w:val="22"/>
          <w:szCs w:val="22"/>
        </w:rPr>
      </w:pPr>
    </w:p>
    <w:p w14:paraId="1E36AECA" w14:textId="661E302D" w:rsidR="00724EBF" w:rsidRDefault="00724EBF" w:rsidP="00724EBF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XIV. U</w:t>
      </w:r>
      <w:r w:rsidR="005D77A4">
        <w:rPr>
          <w:b/>
          <w:sz w:val="22"/>
          <w:szCs w:val="22"/>
        </w:rPr>
        <w:t>prawnienia z ty</w:t>
      </w:r>
      <w:r>
        <w:rPr>
          <w:b/>
          <w:sz w:val="22"/>
          <w:szCs w:val="22"/>
        </w:rPr>
        <w:t>tułu rękojmi i gwarancji jak</w:t>
      </w:r>
      <w:r w:rsidR="005D77A4">
        <w:rPr>
          <w:b/>
          <w:sz w:val="22"/>
          <w:szCs w:val="22"/>
        </w:rPr>
        <w:t>ości</w:t>
      </w:r>
    </w:p>
    <w:p w14:paraId="32DC3634" w14:textId="2F2B1513" w:rsidR="005D77A4" w:rsidRDefault="005D77A4" w:rsidP="00F369F2">
      <w:pPr>
        <w:pStyle w:val="Akapitzlist"/>
        <w:numPr>
          <w:ilvl w:val="0"/>
          <w:numId w:val="25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Wykonawca ponosi wobec Zamawiającego odpowiedzialność z tytułu rękojmi za wady przedmiotu Umowy przez okres 48 miesięcy </w:t>
      </w:r>
      <w:r w:rsidR="009004CB">
        <w:rPr>
          <w:sz w:val="22"/>
          <w:szCs w:val="22"/>
        </w:rPr>
        <w:t xml:space="preserve">liczonych </w:t>
      </w:r>
      <w:r>
        <w:rPr>
          <w:sz w:val="22"/>
          <w:szCs w:val="22"/>
        </w:rPr>
        <w:t xml:space="preserve">od daty odbioru końcowego </w:t>
      </w:r>
      <w:r w:rsidR="003103C4">
        <w:rPr>
          <w:sz w:val="22"/>
          <w:szCs w:val="22"/>
        </w:rPr>
        <w:t xml:space="preserve">robót, na zasadach określonych w </w:t>
      </w:r>
      <w:r>
        <w:rPr>
          <w:sz w:val="22"/>
          <w:szCs w:val="22"/>
        </w:rPr>
        <w:t>K</w:t>
      </w:r>
      <w:r w:rsidR="00D17F13">
        <w:rPr>
          <w:sz w:val="22"/>
          <w:szCs w:val="22"/>
        </w:rPr>
        <w:t>odeksie cywilnym.</w:t>
      </w:r>
    </w:p>
    <w:p w14:paraId="451832EB" w14:textId="173FC76B" w:rsidR="005D77A4" w:rsidRDefault="005D77A4" w:rsidP="00F369F2">
      <w:pPr>
        <w:pStyle w:val="Akapitzlist"/>
        <w:numPr>
          <w:ilvl w:val="0"/>
          <w:numId w:val="25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Wykonawca udziela Zamawiającemu na wykonanie roboty budowlane i instalacyjne stanowiące przedmiot Umowy gwarancji jakości na okres 48 miesięcy licz</w:t>
      </w:r>
      <w:r w:rsidR="00E2193A">
        <w:rPr>
          <w:sz w:val="22"/>
          <w:szCs w:val="22"/>
        </w:rPr>
        <w:t>onych</w:t>
      </w:r>
      <w:r>
        <w:rPr>
          <w:sz w:val="22"/>
          <w:szCs w:val="22"/>
        </w:rPr>
        <w:t xml:space="preserve"> od daty odbioru końcowego robót.</w:t>
      </w:r>
    </w:p>
    <w:p w14:paraId="4C664CE5" w14:textId="04D2015B" w:rsidR="006026F1" w:rsidRDefault="00AC58DA" w:rsidP="00F369F2">
      <w:pPr>
        <w:pStyle w:val="Akapitzlist"/>
        <w:numPr>
          <w:ilvl w:val="0"/>
          <w:numId w:val="25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Wykonawca </w:t>
      </w:r>
      <w:r w:rsidR="00DC6FDE">
        <w:rPr>
          <w:sz w:val="22"/>
          <w:szCs w:val="22"/>
        </w:rPr>
        <w:t>dostarczy</w:t>
      </w:r>
      <w:r>
        <w:rPr>
          <w:sz w:val="22"/>
          <w:szCs w:val="22"/>
        </w:rPr>
        <w:t xml:space="preserve"> Zamawiającemu niezbędne dokumenty</w:t>
      </w:r>
      <w:r w:rsidR="00CA7F3C">
        <w:rPr>
          <w:sz w:val="22"/>
          <w:szCs w:val="22"/>
        </w:rPr>
        <w:t xml:space="preserve"> gwarancyjne wystawione przez producent</w:t>
      </w:r>
      <w:r w:rsidR="003103C4">
        <w:rPr>
          <w:sz w:val="22"/>
          <w:szCs w:val="22"/>
        </w:rPr>
        <w:t>ów materiałów , najpóźniej w dacie</w:t>
      </w:r>
      <w:r w:rsidR="00CA7F3C">
        <w:rPr>
          <w:sz w:val="22"/>
          <w:szCs w:val="22"/>
        </w:rPr>
        <w:t xml:space="preserve"> odbioru końcowego.</w:t>
      </w:r>
    </w:p>
    <w:p w14:paraId="0BA0B9C6" w14:textId="080EF49A" w:rsidR="00CA7F3C" w:rsidRDefault="00CA7F3C" w:rsidP="00F369F2">
      <w:pPr>
        <w:pStyle w:val="Akapitzlist"/>
        <w:numPr>
          <w:ilvl w:val="0"/>
          <w:numId w:val="25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przypadku gdy Wykonawca nie </w:t>
      </w:r>
      <w:r w:rsidR="001C29FE">
        <w:rPr>
          <w:sz w:val="22"/>
          <w:szCs w:val="22"/>
        </w:rPr>
        <w:t xml:space="preserve">przystąpi </w:t>
      </w:r>
      <w:r>
        <w:rPr>
          <w:sz w:val="22"/>
          <w:szCs w:val="22"/>
        </w:rPr>
        <w:t>do usuwania wad lub usunie wady w sposób nienależyty</w:t>
      </w:r>
      <w:r w:rsidR="002E7942">
        <w:rPr>
          <w:sz w:val="22"/>
          <w:szCs w:val="22"/>
        </w:rPr>
        <w:t xml:space="preserve"> </w:t>
      </w:r>
      <w:r>
        <w:rPr>
          <w:sz w:val="22"/>
          <w:szCs w:val="22"/>
        </w:rPr>
        <w:t>Zamawiający,</w:t>
      </w:r>
      <w:r w:rsidR="002E7942">
        <w:rPr>
          <w:sz w:val="22"/>
          <w:szCs w:val="22"/>
        </w:rPr>
        <w:t xml:space="preserve"> </w:t>
      </w:r>
      <w:r>
        <w:rPr>
          <w:sz w:val="22"/>
          <w:szCs w:val="22"/>
        </w:rPr>
        <w:t>poza uprawnieniami przysługującymi mu na podstawie K</w:t>
      </w:r>
      <w:r w:rsidR="002E7942">
        <w:rPr>
          <w:sz w:val="22"/>
          <w:szCs w:val="22"/>
        </w:rPr>
        <w:t>odeksu cywilnego</w:t>
      </w:r>
      <w:r>
        <w:rPr>
          <w:sz w:val="22"/>
          <w:szCs w:val="22"/>
        </w:rPr>
        <w:t>, może powierzyć usunięcie wad podmiotowi trzeciemu na koszt i ryzyko Wykonawcy (wykonanie zastępcze), po uprzednim wezwaniu Wykonawcy i wyznaczeniu dodatkowego terminu odpowiedniego do c</w:t>
      </w:r>
      <w:r w:rsidR="006F7AF2">
        <w:rPr>
          <w:sz w:val="22"/>
          <w:szCs w:val="22"/>
        </w:rPr>
        <w:t>z</w:t>
      </w:r>
      <w:r>
        <w:rPr>
          <w:sz w:val="22"/>
          <w:szCs w:val="22"/>
        </w:rPr>
        <w:t>asu usuwania wady.</w:t>
      </w:r>
    </w:p>
    <w:p w14:paraId="30038678" w14:textId="40CA7F5A" w:rsidR="00CA7F3C" w:rsidRDefault="00CA7F3C">
      <w:pPr>
        <w:pStyle w:val="Akapitzlist"/>
        <w:numPr>
          <w:ilvl w:val="0"/>
          <w:numId w:val="25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Udzielona rękojmia i gwarancja nie narusza prawa Zamawiającego do dochodzenia roszczeń o naprawienie szkody w pełnej wysokości na zasadach określonych w K</w:t>
      </w:r>
      <w:r w:rsidR="006F7AF2">
        <w:rPr>
          <w:sz w:val="22"/>
          <w:szCs w:val="22"/>
        </w:rPr>
        <w:t>odeksie cywilnym</w:t>
      </w:r>
      <w:r>
        <w:rPr>
          <w:sz w:val="22"/>
          <w:szCs w:val="22"/>
        </w:rPr>
        <w:t>.</w:t>
      </w:r>
    </w:p>
    <w:p w14:paraId="73A831E0" w14:textId="77777777" w:rsidR="000B12AB" w:rsidRDefault="000B12AB" w:rsidP="00F369F2">
      <w:pPr>
        <w:pStyle w:val="Akapitzlist"/>
        <w:spacing w:line="276" w:lineRule="auto"/>
        <w:jc w:val="both"/>
        <w:rPr>
          <w:sz w:val="22"/>
          <w:szCs w:val="22"/>
        </w:rPr>
      </w:pPr>
    </w:p>
    <w:p w14:paraId="124A8383" w14:textId="77777777" w:rsidR="00CA7F3C" w:rsidRDefault="00CA7F3C" w:rsidP="00CA7F3C">
      <w:pPr>
        <w:spacing w:line="276" w:lineRule="auto"/>
        <w:rPr>
          <w:sz w:val="22"/>
          <w:szCs w:val="22"/>
        </w:rPr>
      </w:pPr>
    </w:p>
    <w:p w14:paraId="4FA3EADE" w14:textId="455D0AA5" w:rsidR="00CA7F3C" w:rsidRDefault="00CA7F3C" w:rsidP="00CA7F3C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XV</w:t>
      </w:r>
      <w:r w:rsidR="007E7B1D">
        <w:rPr>
          <w:b/>
          <w:sz w:val="22"/>
          <w:szCs w:val="22"/>
        </w:rPr>
        <w:t>.</w:t>
      </w:r>
      <w:r w:rsidR="00A84105">
        <w:rPr>
          <w:b/>
          <w:sz w:val="22"/>
          <w:szCs w:val="22"/>
        </w:rPr>
        <w:t xml:space="preserve"> Zabezpieczenie należytego wykonania </w:t>
      </w:r>
      <w:r w:rsidR="00055149">
        <w:rPr>
          <w:b/>
          <w:sz w:val="22"/>
          <w:szCs w:val="22"/>
        </w:rPr>
        <w:t>U</w:t>
      </w:r>
      <w:r w:rsidR="00A84105">
        <w:rPr>
          <w:b/>
          <w:sz w:val="22"/>
          <w:szCs w:val="22"/>
        </w:rPr>
        <w:t>mowy</w:t>
      </w:r>
    </w:p>
    <w:p w14:paraId="5E761BEA" w14:textId="454CCF12" w:rsidR="00A84105" w:rsidRPr="007E347F" w:rsidRDefault="00B84363" w:rsidP="00F369F2">
      <w:pPr>
        <w:pStyle w:val="Akapitzlist"/>
        <w:numPr>
          <w:ilvl w:val="0"/>
          <w:numId w:val="26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terminie nie dłuższym niż 14 dni od dnia podpisania Umowy, </w:t>
      </w:r>
      <w:r w:rsidR="000272AE">
        <w:rPr>
          <w:sz w:val="22"/>
          <w:szCs w:val="22"/>
        </w:rPr>
        <w:t>Wykonawca wniesie na rzecz Zamawiającego</w:t>
      </w:r>
      <w:r w:rsidR="00F33C15">
        <w:rPr>
          <w:sz w:val="22"/>
          <w:szCs w:val="22"/>
        </w:rPr>
        <w:t xml:space="preserve"> </w:t>
      </w:r>
      <w:r w:rsidR="000272AE">
        <w:rPr>
          <w:sz w:val="22"/>
          <w:szCs w:val="22"/>
        </w:rPr>
        <w:t>zabezpieczeni</w:t>
      </w:r>
      <w:r w:rsidR="00F33C15">
        <w:rPr>
          <w:sz w:val="22"/>
          <w:szCs w:val="22"/>
        </w:rPr>
        <w:t>e</w:t>
      </w:r>
      <w:r w:rsidR="000272AE">
        <w:rPr>
          <w:sz w:val="22"/>
          <w:szCs w:val="22"/>
        </w:rPr>
        <w:t xml:space="preserve"> należytego wykonania Umowy </w:t>
      </w:r>
      <w:r w:rsidR="00C51C6D">
        <w:rPr>
          <w:sz w:val="22"/>
          <w:szCs w:val="22"/>
        </w:rPr>
        <w:t xml:space="preserve">w formie </w:t>
      </w:r>
      <w:r w:rsidR="00587305">
        <w:rPr>
          <w:sz w:val="22"/>
          <w:szCs w:val="22"/>
        </w:rPr>
        <w:t xml:space="preserve">pieniężnej, </w:t>
      </w:r>
      <w:r w:rsidR="000272AE">
        <w:rPr>
          <w:sz w:val="22"/>
          <w:szCs w:val="22"/>
        </w:rPr>
        <w:t xml:space="preserve">w wysokości 10% </w:t>
      </w:r>
      <w:r w:rsidR="00C74BE4">
        <w:rPr>
          <w:sz w:val="22"/>
          <w:szCs w:val="22"/>
        </w:rPr>
        <w:t>W</w:t>
      </w:r>
      <w:r w:rsidR="000272AE">
        <w:rPr>
          <w:sz w:val="22"/>
          <w:szCs w:val="22"/>
        </w:rPr>
        <w:t>ynagrodzenia</w:t>
      </w:r>
      <w:r w:rsidR="00F33C15">
        <w:rPr>
          <w:sz w:val="22"/>
          <w:szCs w:val="22"/>
        </w:rPr>
        <w:t>, zł brutto</w:t>
      </w:r>
      <w:r w:rsidR="00EA0200">
        <w:rPr>
          <w:sz w:val="22"/>
          <w:szCs w:val="22"/>
        </w:rPr>
        <w:t xml:space="preserve"> („</w:t>
      </w:r>
      <w:r w:rsidR="00EA0200" w:rsidRPr="00F369F2">
        <w:rPr>
          <w:b/>
          <w:bCs/>
          <w:sz w:val="22"/>
          <w:szCs w:val="22"/>
        </w:rPr>
        <w:t>Zabezpieczenie</w:t>
      </w:r>
      <w:r w:rsidR="00EA0200">
        <w:rPr>
          <w:sz w:val="22"/>
          <w:szCs w:val="22"/>
        </w:rPr>
        <w:t>”)</w:t>
      </w:r>
      <w:r w:rsidR="002D1FD6">
        <w:rPr>
          <w:sz w:val="22"/>
          <w:szCs w:val="22"/>
        </w:rPr>
        <w:t>.</w:t>
      </w:r>
      <w:r w:rsidR="006C0E98">
        <w:rPr>
          <w:sz w:val="22"/>
          <w:szCs w:val="22"/>
        </w:rPr>
        <w:t xml:space="preserve"> </w:t>
      </w:r>
      <w:r w:rsidR="000272AE" w:rsidRPr="007E347F">
        <w:rPr>
          <w:sz w:val="22"/>
          <w:szCs w:val="22"/>
        </w:rPr>
        <w:t xml:space="preserve">W przypadku nie wniesienia </w:t>
      </w:r>
      <w:r w:rsidR="00890387" w:rsidRPr="007E347F">
        <w:rPr>
          <w:sz w:val="22"/>
          <w:szCs w:val="22"/>
        </w:rPr>
        <w:t>Z</w:t>
      </w:r>
      <w:r w:rsidR="000272AE" w:rsidRPr="007E347F">
        <w:rPr>
          <w:sz w:val="22"/>
          <w:szCs w:val="22"/>
        </w:rPr>
        <w:t xml:space="preserve">abezpieczenia we wskazanym terminie kwota </w:t>
      </w:r>
      <w:r w:rsidR="00890387" w:rsidRPr="007E347F">
        <w:rPr>
          <w:sz w:val="22"/>
          <w:szCs w:val="22"/>
        </w:rPr>
        <w:t>Z</w:t>
      </w:r>
      <w:r w:rsidR="00DB7E52" w:rsidRPr="007E347F">
        <w:rPr>
          <w:sz w:val="22"/>
          <w:szCs w:val="22"/>
        </w:rPr>
        <w:t xml:space="preserve">abezpieczenia </w:t>
      </w:r>
      <w:r w:rsidR="000272AE" w:rsidRPr="007E347F">
        <w:rPr>
          <w:sz w:val="22"/>
          <w:szCs w:val="22"/>
        </w:rPr>
        <w:t xml:space="preserve">będzie potrącona </w:t>
      </w:r>
      <w:r w:rsidR="00295F2F" w:rsidRPr="007E347F">
        <w:rPr>
          <w:sz w:val="22"/>
          <w:szCs w:val="22"/>
        </w:rPr>
        <w:t xml:space="preserve">z </w:t>
      </w:r>
      <w:r w:rsidR="00506B98" w:rsidRPr="007E347F">
        <w:rPr>
          <w:sz w:val="22"/>
          <w:szCs w:val="22"/>
        </w:rPr>
        <w:t>W</w:t>
      </w:r>
      <w:r w:rsidR="00295F2F" w:rsidRPr="007E347F">
        <w:rPr>
          <w:sz w:val="22"/>
          <w:szCs w:val="22"/>
        </w:rPr>
        <w:t xml:space="preserve">ynagrodzenia </w:t>
      </w:r>
      <w:r w:rsidR="000272AE" w:rsidRPr="007E347F">
        <w:rPr>
          <w:sz w:val="22"/>
          <w:szCs w:val="22"/>
        </w:rPr>
        <w:t xml:space="preserve">z kolejnych faktur częściowych </w:t>
      </w:r>
      <w:r w:rsidR="004B2887" w:rsidRPr="007E347F">
        <w:rPr>
          <w:sz w:val="22"/>
          <w:szCs w:val="22"/>
        </w:rPr>
        <w:t xml:space="preserve">aż </w:t>
      </w:r>
      <w:r w:rsidR="000272AE" w:rsidRPr="007E347F">
        <w:rPr>
          <w:sz w:val="22"/>
          <w:szCs w:val="22"/>
        </w:rPr>
        <w:t xml:space="preserve">do wysokości tego </w:t>
      </w:r>
      <w:r w:rsidR="008E4B5E" w:rsidRPr="007E347F">
        <w:rPr>
          <w:sz w:val="22"/>
          <w:szCs w:val="22"/>
        </w:rPr>
        <w:t>Z</w:t>
      </w:r>
      <w:r w:rsidR="000272AE" w:rsidRPr="007E347F">
        <w:rPr>
          <w:sz w:val="22"/>
          <w:szCs w:val="22"/>
        </w:rPr>
        <w:t>abezpieczenia.</w:t>
      </w:r>
    </w:p>
    <w:p w14:paraId="1E0C1CB1" w14:textId="0509AAD7" w:rsidR="00F65268" w:rsidRDefault="00F65268">
      <w:pPr>
        <w:pStyle w:val="Akapitzlist"/>
        <w:numPr>
          <w:ilvl w:val="0"/>
          <w:numId w:val="26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Zabezpieczenie ma na celu zabezpieczenie i zaspokojenie roszczeń Zamawiającego z tytułu</w:t>
      </w:r>
      <w:r w:rsidR="00230285">
        <w:rPr>
          <w:sz w:val="22"/>
          <w:szCs w:val="22"/>
        </w:rPr>
        <w:t xml:space="preserve"> ewentualnego</w:t>
      </w:r>
      <w:r>
        <w:rPr>
          <w:sz w:val="22"/>
          <w:szCs w:val="22"/>
        </w:rPr>
        <w:t xml:space="preserve"> niewykonania lub nienależytego wykonania Umowy przez Wykonawcę</w:t>
      </w:r>
      <w:r w:rsidR="00D15C89">
        <w:rPr>
          <w:sz w:val="22"/>
          <w:szCs w:val="22"/>
        </w:rPr>
        <w:t xml:space="preserve">. </w:t>
      </w:r>
      <w:r w:rsidR="00DB1BB8">
        <w:rPr>
          <w:sz w:val="22"/>
          <w:szCs w:val="22"/>
        </w:rPr>
        <w:t>W</w:t>
      </w:r>
      <w:r w:rsidR="000669A9">
        <w:rPr>
          <w:sz w:val="22"/>
          <w:szCs w:val="22"/>
        </w:rPr>
        <w:t xml:space="preserve"> szczególności</w:t>
      </w:r>
      <w:r w:rsidR="00DB1BB8">
        <w:rPr>
          <w:sz w:val="22"/>
          <w:szCs w:val="22"/>
        </w:rPr>
        <w:t xml:space="preserve"> Zabezpieczenie może być wykorzystane</w:t>
      </w:r>
      <w:r w:rsidR="000669A9">
        <w:rPr>
          <w:sz w:val="22"/>
          <w:szCs w:val="22"/>
        </w:rPr>
        <w:t xml:space="preserve"> na </w:t>
      </w:r>
      <w:r w:rsidR="00F46145">
        <w:rPr>
          <w:sz w:val="22"/>
          <w:szCs w:val="22"/>
        </w:rPr>
        <w:t xml:space="preserve">pokrycie kosztów </w:t>
      </w:r>
      <w:r>
        <w:rPr>
          <w:sz w:val="22"/>
          <w:szCs w:val="22"/>
        </w:rPr>
        <w:t>usunięcia wad, w</w:t>
      </w:r>
      <w:r w:rsidR="00DB1BB8">
        <w:rPr>
          <w:sz w:val="22"/>
          <w:szCs w:val="22"/>
        </w:rPr>
        <w:t xml:space="preserve"> tym</w:t>
      </w:r>
      <w:r>
        <w:rPr>
          <w:sz w:val="22"/>
          <w:szCs w:val="22"/>
        </w:rPr>
        <w:t xml:space="preserve"> roszczeń Zamawiającego wobec Wykonawcy o zapłatę kar umownych. </w:t>
      </w:r>
    </w:p>
    <w:p w14:paraId="37A3CE3E" w14:textId="200CD2A4" w:rsidR="00C713C4" w:rsidRDefault="00FB312E" w:rsidP="00F369F2">
      <w:pPr>
        <w:pStyle w:val="Akapitzlist"/>
        <w:numPr>
          <w:ilvl w:val="0"/>
          <w:numId w:val="26"/>
        </w:numPr>
        <w:spacing w:line="276" w:lineRule="auto"/>
        <w:jc w:val="both"/>
      </w:pPr>
      <w:r>
        <w:rPr>
          <w:sz w:val="22"/>
          <w:szCs w:val="22"/>
        </w:rPr>
        <w:t xml:space="preserve">Wykonawca </w:t>
      </w:r>
      <w:r w:rsidR="002540DD">
        <w:rPr>
          <w:sz w:val="22"/>
          <w:szCs w:val="22"/>
        </w:rPr>
        <w:t>wpłaca</w:t>
      </w:r>
      <w:r>
        <w:rPr>
          <w:sz w:val="22"/>
          <w:szCs w:val="22"/>
        </w:rPr>
        <w:t xml:space="preserve"> Zabezpieczenie</w:t>
      </w:r>
      <w:r w:rsidR="002540DD">
        <w:rPr>
          <w:sz w:val="22"/>
          <w:szCs w:val="22"/>
        </w:rPr>
        <w:t xml:space="preserve"> przelewem na oprocentowany rachunek bankowy Zamawiającego o numerze </w:t>
      </w:r>
      <w:r w:rsidR="007E347F">
        <w:rPr>
          <w:sz w:val="22"/>
          <w:szCs w:val="22"/>
        </w:rPr>
        <w:t xml:space="preserve"> 32 1020 1026 0000 1102 0460 6739</w:t>
      </w:r>
    </w:p>
    <w:p w14:paraId="08C0FB09" w14:textId="5816DDF6" w:rsidR="00C713C4" w:rsidRDefault="004839E9" w:rsidP="004500FA">
      <w:pPr>
        <w:pStyle w:val="Akapitzlist"/>
        <w:numPr>
          <w:ilvl w:val="0"/>
          <w:numId w:val="26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Zama</w:t>
      </w:r>
      <w:r w:rsidR="0033230A">
        <w:rPr>
          <w:sz w:val="22"/>
          <w:szCs w:val="22"/>
        </w:rPr>
        <w:t xml:space="preserve">wiający zwróci Wykonawcy </w:t>
      </w:r>
      <w:r w:rsidR="00C713C4">
        <w:rPr>
          <w:sz w:val="22"/>
          <w:szCs w:val="22"/>
        </w:rPr>
        <w:t>70%</w:t>
      </w:r>
      <w:r w:rsidR="0033230A">
        <w:rPr>
          <w:sz w:val="22"/>
          <w:szCs w:val="22"/>
        </w:rPr>
        <w:t xml:space="preserve"> wartości</w:t>
      </w:r>
      <w:r w:rsidR="00C713C4">
        <w:rPr>
          <w:sz w:val="22"/>
          <w:szCs w:val="22"/>
        </w:rPr>
        <w:t xml:space="preserve"> </w:t>
      </w:r>
      <w:r w:rsidR="002540DD">
        <w:rPr>
          <w:sz w:val="22"/>
          <w:szCs w:val="22"/>
        </w:rPr>
        <w:t>Z</w:t>
      </w:r>
      <w:r w:rsidR="00C713C4">
        <w:rPr>
          <w:sz w:val="22"/>
          <w:szCs w:val="22"/>
        </w:rPr>
        <w:t>abezpieczenia niezwłocznie po wykonaniu odbioru końcowego robót</w:t>
      </w:r>
      <w:r w:rsidR="002540DD">
        <w:rPr>
          <w:sz w:val="22"/>
          <w:szCs w:val="22"/>
        </w:rPr>
        <w:t>, jednak nie później niż w terminie</w:t>
      </w:r>
      <w:r w:rsidR="007E347F">
        <w:rPr>
          <w:sz w:val="22"/>
          <w:szCs w:val="22"/>
        </w:rPr>
        <w:t xml:space="preserve"> 15 </w:t>
      </w:r>
      <w:r w:rsidR="002540DD">
        <w:rPr>
          <w:sz w:val="22"/>
          <w:szCs w:val="22"/>
        </w:rPr>
        <w:t xml:space="preserve"> dni od dnia podpisania odbioru końcowego robót</w:t>
      </w:r>
      <w:r w:rsidR="00547229">
        <w:rPr>
          <w:sz w:val="22"/>
          <w:szCs w:val="22"/>
        </w:rPr>
        <w:t xml:space="preserve">. </w:t>
      </w:r>
      <w:r w:rsidR="00C713C4" w:rsidRPr="00F369F2">
        <w:rPr>
          <w:sz w:val="22"/>
          <w:szCs w:val="22"/>
        </w:rPr>
        <w:t>Kwota pozostawiona na zabezpieczenia roszczeń z tytułu rękojmi za wady fizyczne wynosząca 30%</w:t>
      </w:r>
      <w:r w:rsidR="00B77315" w:rsidRPr="00F369F2">
        <w:rPr>
          <w:sz w:val="22"/>
          <w:szCs w:val="22"/>
        </w:rPr>
        <w:t xml:space="preserve"> </w:t>
      </w:r>
      <w:r w:rsidR="00C713C4" w:rsidRPr="00F369F2">
        <w:rPr>
          <w:sz w:val="22"/>
          <w:szCs w:val="22"/>
        </w:rPr>
        <w:t xml:space="preserve">wartości </w:t>
      </w:r>
      <w:r w:rsidR="000C4F33">
        <w:rPr>
          <w:sz w:val="22"/>
          <w:szCs w:val="22"/>
        </w:rPr>
        <w:t>Z</w:t>
      </w:r>
      <w:r w:rsidR="00C713C4" w:rsidRPr="00F369F2">
        <w:rPr>
          <w:sz w:val="22"/>
          <w:szCs w:val="22"/>
        </w:rPr>
        <w:t>abezpieczenia należytego wykonania Umowy zostanie zwrócona nie później niż w 15 dni po upływie okresu gwarancji.</w:t>
      </w:r>
    </w:p>
    <w:p w14:paraId="4BF6CB05" w14:textId="26B6DF66" w:rsidR="004500FA" w:rsidRPr="00F369F2" w:rsidRDefault="00FD2335" w:rsidP="00F369F2">
      <w:pPr>
        <w:pStyle w:val="Akapitzlist"/>
        <w:numPr>
          <w:ilvl w:val="0"/>
          <w:numId w:val="26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Wysokość Zabezpieczenia zwracanego na zasadach określonych w pkt 4 powyżej</w:t>
      </w:r>
      <w:r w:rsidR="00113E33">
        <w:rPr>
          <w:sz w:val="22"/>
          <w:szCs w:val="22"/>
        </w:rPr>
        <w:t xml:space="preserve"> uwzględnia</w:t>
      </w:r>
      <w:r w:rsidR="00BA7463">
        <w:rPr>
          <w:sz w:val="22"/>
          <w:szCs w:val="22"/>
        </w:rPr>
        <w:t xml:space="preserve"> </w:t>
      </w:r>
      <w:r w:rsidR="00113E33">
        <w:rPr>
          <w:sz w:val="22"/>
          <w:szCs w:val="22"/>
        </w:rPr>
        <w:t>odsetki</w:t>
      </w:r>
      <w:r w:rsidR="00BA7463">
        <w:rPr>
          <w:sz w:val="22"/>
          <w:szCs w:val="22"/>
        </w:rPr>
        <w:t xml:space="preserve"> wynikając</w:t>
      </w:r>
      <w:r w:rsidR="00113E33">
        <w:rPr>
          <w:sz w:val="22"/>
          <w:szCs w:val="22"/>
        </w:rPr>
        <w:t xml:space="preserve">e </w:t>
      </w:r>
      <w:r w:rsidR="00BA7463">
        <w:rPr>
          <w:sz w:val="22"/>
          <w:szCs w:val="22"/>
        </w:rPr>
        <w:t xml:space="preserve">z umowy rachunku bankowego, o którym mowa w pkt 3 powyżej, </w:t>
      </w:r>
      <w:r w:rsidR="00552A91">
        <w:rPr>
          <w:sz w:val="22"/>
          <w:szCs w:val="22"/>
        </w:rPr>
        <w:t>pomniejszone o koszt prowadzenia tego rachunku oraz</w:t>
      </w:r>
      <w:r w:rsidR="003F2498">
        <w:rPr>
          <w:sz w:val="22"/>
          <w:szCs w:val="22"/>
        </w:rPr>
        <w:t xml:space="preserve"> </w:t>
      </w:r>
      <w:r w:rsidR="00901080">
        <w:rPr>
          <w:sz w:val="22"/>
          <w:szCs w:val="22"/>
        </w:rPr>
        <w:t>wysokość</w:t>
      </w:r>
      <w:r w:rsidR="00552A91">
        <w:rPr>
          <w:sz w:val="22"/>
          <w:szCs w:val="22"/>
        </w:rPr>
        <w:t xml:space="preserve"> prowizji bankowej za przelew</w:t>
      </w:r>
      <w:r w:rsidR="001A7A56">
        <w:rPr>
          <w:sz w:val="22"/>
          <w:szCs w:val="22"/>
        </w:rPr>
        <w:t xml:space="preserve"> zwracanego Zabezpieczenia</w:t>
      </w:r>
      <w:r w:rsidR="00552A91">
        <w:rPr>
          <w:sz w:val="22"/>
          <w:szCs w:val="22"/>
        </w:rPr>
        <w:t xml:space="preserve"> na rachunek bankowy</w:t>
      </w:r>
      <w:r w:rsidR="00F4665F">
        <w:rPr>
          <w:sz w:val="22"/>
          <w:szCs w:val="22"/>
        </w:rPr>
        <w:t xml:space="preserve"> Wykonawcy</w:t>
      </w:r>
      <w:r w:rsidR="0037582E">
        <w:rPr>
          <w:sz w:val="22"/>
          <w:szCs w:val="22"/>
        </w:rPr>
        <w:t xml:space="preserve"> wskazany w rozdziale XII pkt 8 Umowy. </w:t>
      </w:r>
    </w:p>
    <w:p w14:paraId="6E6B3659" w14:textId="71391D6F" w:rsidR="005E1615" w:rsidRDefault="00C713C4" w:rsidP="00F369F2">
      <w:pPr>
        <w:pStyle w:val="Akapitzlist"/>
        <w:numPr>
          <w:ilvl w:val="0"/>
          <w:numId w:val="26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Zamawiający może dochodzić zaspokojenia z </w:t>
      </w:r>
      <w:r w:rsidR="00373D9E">
        <w:rPr>
          <w:sz w:val="22"/>
          <w:szCs w:val="22"/>
        </w:rPr>
        <w:t>Zabezpieczenia</w:t>
      </w:r>
      <w:r w:rsidR="00F65268">
        <w:rPr>
          <w:sz w:val="22"/>
          <w:szCs w:val="22"/>
        </w:rPr>
        <w:t xml:space="preserve"> </w:t>
      </w:r>
      <w:r w:rsidR="005E1615">
        <w:rPr>
          <w:sz w:val="22"/>
          <w:szCs w:val="22"/>
        </w:rPr>
        <w:t xml:space="preserve">jeżeli jakakolwiek kwota należna Zamawiającemu od Wykonawcy w związku z niewykonaniem lub nienależytym wykonaniem Umowy nie zostanie zapłacona w terminie 14 dni od dnia otrzymania przez </w:t>
      </w:r>
      <w:r w:rsidR="00F118E4">
        <w:rPr>
          <w:sz w:val="22"/>
          <w:szCs w:val="22"/>
        </w:rPr>
        <w:t>W</w:t>
      </w:r>
      <w:r w:rsidR="005E1615">
        <w:rPr>
          <w:sz w:val="22"/>
          <w:szCs w:val="22"/>
        </w:rPr>
        <w:t>ykonawcę pisemnego wezwania do zapłaty.</w:t>
      </w:r>
    </w:p>
    <w:p w14:paraId="372B314C" w14:textId="77777777" w:rsidR="005C4214" w:rsidRDefault="005C4214" w:rsidP="005C4214">
      <w:pPr>
        <w:pStyle w:val="Akapitzlist"/>
        <w:spacing w:line="276" w:lineRule="auto"/>
        <w:jc w:val="both"/>
        <w:rPr>
          <w:sz w:val="22"/>
          <w:szCs w:val="22"/>
        </w:rPr>
      </w:pPr>
    </w:p>
    <w:p w14:paraId="2210E95F" w14:textId="77777777" w:rsidR="00F65268" w:rsidRDefault="005E1615" w:rsidP="00F369F2">
      <w:pPr>
        <w:jc w:val="both"/>
        <w:rPr>
          <w:sz w:val="22"/>
          <w:szCs w:val="22"/>
        </w:rPr>
      </w:pPr>
      <w:r w:rsidRPr="005E1615">
        <w:rPr>
          <w:sz w:val="22"/>
          <w:szCs w:val="22"/>
        </w:rPr>
        <w:t xml:space="preserve"> </w:t>
      </w:r>
      <w:r w:rsidR="00F65268" w:rsidRPr="005E1615">
        <w:rPr>
          <w:sz w:val="22"/>
          <w:szCs w:val="22"/>
        </w:rPr>
        <w:t xml:space="preserve"> </w:t>
      </w:r>
    </w:p>
    <w:p w14:paraId="7DD5B0DB" w14:textId="335E761E" w:rsidR="005E1615" w:rsidRDefault="005E1615" w:rsidP="009E191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XVI. Zmiana </w:t>
      </w:r>
      <w:r w:rsidR="007F460E">
        <w:rPr>
          <w:b/>
          <w:sz w:val="22"/>
          <w:szCs w:val="22"/>
        </w:rPr>
        <w:t>U</w:t>
      </w:r>
      <w:r>
        <w:rPr>
          <w:b/>
          <w:sz w:val="22"/>
          <w:szCs w:val="22"/>
        </w:rPr>
        <w:t>mowy</w:t>
      </w:r>
    </w:p>
    <w:p w14:paraId="299A2FFF" w14:textId="5223987D" w:rsidR="005E1615" w:rsidRDefault="005E1615" w:rsidP="00F369F2">
      <w:pPr>
        <w:pStyle w:val="Akapitzlist"/>
        <w:numPr>
          <w:ilvl w:val="0"/>
          <w:numId w:val="27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Wszelkie zmiany niniejszej Umowy wymagają</w:t>
      </w:r>
      <w:r w:rsidR="006C416E">
        <w:rPr>
          <w:sz w:val="22"/>
          <w:szCs w:val="22"/>
        </w:rPr>
        <w:t>,</w:t>
      </w:r>
      <w:r>
        <w:rPr>
          <w:sz w:val="22"/>
          <w:szCs w:val="22"/>
        </w:rPr>
        <w:t xml:space="preserve"> pod rygorem nieważności</w:t>
      </w:r>
      <w:r w:rsidR="006C416E">
        <w:rPr>
          <w:sz w:val="22"/>
          <w:szCs w:val="22"/>
        </w:rPr>
        <w:t>, zachowania</w:t>
      </w:r>
      <w:r w:rsidR="002F4ED2">
        <w:rPr>
          <w:sz w:val="22"/>
          <w:szCs w:val="22"/>
        </w:rPr>
        <w:t xml:space="preserve"> formy pisemne</w:t>
      </w:r>
      <w:r w:rsidR="0088611F">
        <w:rPr>
          <w:sz w:val="22"/>
          <w:szCs w:val="22"/>
        </w:rPr>
        <w:t>j.</w:t>
      </w:r>
    </w:p>
    <w:p w14:paraId="594ADDDA" w14:textId="77777777" w:rsidR="00833D0A" w:rsidRDefault="00833D0A" w:rsidP="00F369F2">
      <w:pPr>
        <w:pStyle w:val="Akapitzlist"/>
        <w:rPr>
          <w:sz w:val="22"/>
          <w:szCs w:val="22"/>
        </w:rPr>
      </w:pPr>
    </w:p>
    <w:p w14:paraId="1B3017B7" w14:textId="32DEED1A" w:rsidR="00BD5A47" w:rsidRDefault="005E1615" w:rsidP="005E1615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XVII. Odstąpienie od </w:t>
      </w:r>
      <w:r w:rsidR="007F460E">
        <w:rPr>
          <w:b/>
          <w:sz w:val="22"/>
          <w:szCs w:val="22"/>
        </w:rPr>
        <w:t>U</w:t>
      </w:r>
      <w:r>
        <w:rPr>
          <w:b/>
          <w:sz w:val="22"/>
          <w:szCs w:val="22"/>
        </w:rPr>
        <w:t>mowy</w:t>
      </w:r>
    </w:p>
    <w:p w14:paraId="1F0A854C" w14:textId="7763095B" w:rsidR="00BD5A47" w:rsidRDefault="0068393A" w:rsidP="00F369F2">
      <w:pPr>
        <w:pStyle w:val="Akapitzlist"/>
        <w:numPr>
          <w:ilvl w:val="0"/>
          <w:numId w:val="28"/>
        </w:numPr>
        <w:tabs>
          <w:tab w:val="left" w:pos="851"/>
        </w:tabs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trakcie wykonywania przedmiotu Umowy, </w:t>
      </w:r>
      <w:r w:rsidR="00BD5A47">
        <w:rPr>
          <w:sz w:val="22"/>
          <w:szCs w:val="22"/>
        </w:rPr>
        <w:t xml:space="preserve">Zamawiający </w:t>
      </w:r>
      <w:r w:rsidR="00BA633D">
        <w:rPr>
          <w:sz w:val="22"/>
          <w:szCs w:val="22"/>
        </w:rPr>
        <w:t>ma prawo odstąpić</w:t>
      </w:r>
      <w:r w:rsidR="00BD5A47">
        <w:rPr>
          <w:sz w:val="22"/>
          <w:szCs w:val="22"/>
        </w:rPr>
        <w:t xml:space="preserve"> od </w:t>
      </w:r>
      <w:r w:rsidR="00EC6E9D">
        <w:rPr>
          <w:sz w:val="22"/>
          <w:szCs w:val="22"/>
        </w:rPr>
        <w:t xml:space="preserve">niniejszej </w:t>
      </w:r>
      <w:r w:rsidR="00BD5A47">
        <w:rPr>
          <w:sz w:val="22"/>
          <w:szCs w:val="22"/>
        </w:rPr>
        <w:t>Umowy</w:t>
      </w:r>
      <w:r w:rsidR="00C7326F">
        <w:rPr>
          <w:sz w:val="22"/>
          <w:szCs w:val="22"/>
        </w:rPr>
        <w:t xml:space="preserve"> ze skutkiem natychmiastowym</w:t>
      </w:r>
      <w:r w:rsidR="00BA633D">
        <w:rPr>
          <w:sz w:val="22"/>
          <w:szCs w:val="22"/>
        </w:rPr>
        <w:t>, j</w:t>
      </w:r>
      <w:r w:rsidR="00BD5A47">
        <w:rPr>
          <w:sz w:val="22"/>
          <w:szCs w:val="22"/>
        </w:rPr>
        <w:t>eżeli Wykonawca</w:t>
      </w:r>
      <w:r w:rsidR="003B19D9">
        <w:rPr>
          <w:sz w:val="22"/>
          <w:szCs w:val="22"/>
        </w:rPr>
        <w:t>:</w:t>
      </w:r>
    </w:p>
    <w:p w14:paraId="71A888D3" w14:textId="7740BC66" w:rsidR="005E1615" w:rsidRDefault="00BD5A47" w:rsidP="00F369F2">
      <w:pPr>
        <w:pStyle w:val="Akapitzlist"/>
        <w:numPr>
          <w:ilvl w:val="0"/>
          <w:numId w:val="29"/>
        </w:numPr>
        <w:tabs>
          <w:tab w:val="left" w:pos="851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z przyczyn </w:t>
      </w:r>
      <w:r w:rsidR="0095356C">
        <w:rPr>
          <w:sz w:val="22"/>
          <w:szCs w:val="22"/>
        </w:rPr>
        <w:t xml:space="preserve">przez siebie </w:t>
      </w:r>
      <w:r>
        <w:rPr>
          <w:sz w:val="22"/>
          <w:szCs w:val="22"/>
        </w:rPr>
        <w:t>zawinionych ni</w:t>
      </w:r>
      <w:r w:rsidR="005707F0">
        <w:rPr>
          <w:sz w:val="22"/>
          <w:szCs w:val="22"/>
        </w:rPr>
        <w:t>e wykonuje</w:t>
      </w:r>
      <w:r>
        <w:rPr>
          <w:sz w:val="22"/>
          <w:szCs w:val="22"/>
        </w:rPr>
        <w:t xml:space="preserve"> Umowy lub wykonuje ją nienależycie i pomimo pisemnego wezwania Wykonawcy do wykonania lub</w:t>
      </w:r>
      <w:r w:rsidR="003D4C4B">
        <w:rPr>
          <w:sz w:val="22"/>
          <w:szCs w:val="22"/>
        </w:rPr>
        <w:t xml:space="preserve"> należytego wykonania Umowy w wyznaczonym, uzasadnionym technicznie terminie, nie zadośćuczyni żądaniu Zamawiającego</w:t>
      </w:r>
      <w:r w:rsidR="003B19D9">
        <w:rPr>
          <w:sz w:val="22"/>
          <w:szCs w:val="22"/>
        </w:rPr>
        <w:t>;</w:t>
      </w:r>
    </w:p>
    <w:p w14:paraId="69960D25" w14:textId="728AED0F" w:rsidR="004F18EF" w:rsidRDefault="004F18EF" w:rsidP="00F369F2">
      <w:pPr>
        <w:pStyle w:val="Akapitzlist"/>
        <w:numPr>
          <w:ilvl w:val="0"/>
          <w:numId w:val="29"/>
        </w:numPr>
        <w:tabs>
          <w:tab w:val="left" w:pos="851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bez uzasadnionej przyczyny przerwał wykonanie robót i </w:t>
      </w:r>
      <w:r w:rsidR="008E4F4A">
        <w:rPr>
          <w:sz w:val="22"/>
          <w:szCs w:val="22"/>
        </w:rPr>
        <w:t xml:space="preserve">w terminie 7 </w:t>
      </w:r>
      <w:r w:rsidR="005F1E6E">
        <w:rPr>
          <w:sz w:val="22"/>
          <w:szCs w:val="22"/>
        </w:rPr>
        <w:t>(siedmiu) dni od dnia otrzymania od Zamawiającego</w:t>
      </w:r>
      <w:r>
        <w:rPr>
          <w:sz w:val="22"/>
          <w:szCs w:val="22"/>
        </w:rPr>
        <w:t xml:space="preserve"> pisemnego wezwania </w:t>
      </w:r>
      <w:r w:rsidR="005F1E6E">
        <w:rPr>
          <w:sz w:val="22"/>
          <w:szCs w:val="22"/>
        </w:rPr>
        <w:t xml:space="preserve">do wznowienia robót </w:t>
      </w:r>
      <w:r>
        <w:rPr>
          <w:sz w:val="22"/>
          <w:szCs w:val="22"/>
        </w:rPr>
        <w:t xml:space="preserve">nie podjął </w:t>
      </w:r>
      <w:r w:rsidR="005F1E6E">
        <w:rPr>
          <w:sz w:val="22"/>
          <w:szCs w:val="22"/>
        </w:rPr>
        <w:t>robót;</w:t>
      </w:r>
    </w:p>
    <w:p w14:paraId="3C834671" w14:textId="062DCF62" w:rsidR="00CE6E57" w:rsidRDefault="004F18EF" w:rsidP="00F369F2">
      <w:pPr>
        <w:pStyle w:val="Akapitzlist"/>
        <w:numPr>
          <w:ilvl w:val="0"/>
          <w:numId w:val="29"/>
        </w:numPr>
        <w:tabs>
          <w:tab w:val="left" w:pos="851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z przyczyn </w:t>
      </w:r>
      <w:r w:rsidR="0095356C">
        <w:rPr>
          <w:sz w:val="22"/>
          <w:szCs w:val="22"/>
        </w:rPr>
        <w:t xml:space="preserve">przez siebie </w:t>
      </w:r>
      <w:r>
        <w:rPr>
          <w:sz w:val="22"/>
          <w:szCs w:val="22"/>
        </w:rPr>
        <w:t xml:space="preserve">zawinionych </w:t>
      </w:r>
      <w:r w:rsidR="00CE6E57">
        <w:rPr>
          <w:sz w:val="22"/>
          <w:szCs w:val="22"/>
        </w:rPr>
        <w:t>nie przystąpił do odbioru terenu budowy albo nie rozpoczął robót albo pozostaje w zwłoce z realizacją robót tak dalece, że wątpliwe jest dochowanie terminu zakończenia robót</w:t>
      </w:r>
      <w:r w:rsidR="003B19D9">
        <w:rPr>
          <w:sz w:val="22"/>
          <w:szCs w:val="22"/>
        </w:rPr>
        <w:t>;</w:t>
      </w:r>
    </w:p>
    <w:p w14:paraId="13323C83" w14:textId="23485A60" w:rsidR="00CE6E57" w:rsidRDefault="00CE6E57" w:rsidP="00F369F2">
      <w:pPr>
        <w:pStyle w:val="Akapitzlist"/>
        <w:numPr>
          <w:ilvl w:val="0"/>
          <w:numId w:val="29"/>
        </w:numPr>
        <w:tabs>
          <w:tab w:val="left" w:pos="851"/>
        </w:tabs>
        <w:jc w:val="both"/>
        <w:rPr>
          <w:sz w:val="22"/>
          <w:szCs w:val="22"/>
        </w:rPr>
      </w:pPr>
      <w:r>
        <w:rPr>
          <w:sz w:val="22"/>
          <w:szCs w:val="22"/>
        </w:rPr>
        <w:t>nie realizuje zaakceptowanego przez Zamawiającego programu naprawczego, pomimo pisemnego wezwania do realizacji jego postanowień</w:t>
      </w:r>
      <w:r w:rsidR="003B19D9">
        <w:rPr>
          <w:sz w:val="22"/>
          <w:szCs w:val="22"/>
        </w:rPr>
        <w:t>;</w:t>
      </w:r>
    </w:p>
    <w:p w14:paraId="094830CE" w14:textId="29BFEB32" w:rsidR="004F18EF" w:rsidRDefault="00CE6E57" w:rsidP="00F369F2">
      <w:pPr>
        <w:pStyle w:val="Akapitzlist"/>
        <w:numPr>
          <w:ilvl w:val="0"/>
          <w:numId w:val="29"/>
        </w:numPr>
        <w:tabs>
          <w:tab w:val="left" w:pos="851"/>
        </w:tabs>
        <w:jc w:val="both"/>
        <w:rPr>
          <w:sz w:val="22"/>
          <w:szCs w:val="22"/>
        </w:rPr>
      </w:pPr>
      <w:r>
        <w:rPr>
          <w:sz w:val="22"/>
          <w:szCs w:val="22"/>
        </w:rPr>
        <w:t>pod</w:t>
      </w:r>
      <w:r w:rsidR="007969E9">
        <w:rPr>
          <w:sz w:val="22"/>
          <w:szCs w:val="22"/>
        </w:rPr>
        <w:t>z</w:t>
      </w:r>
      <w:r>
        <w:rPr>
          <w:sz w:val="22"/>
          <w:szCs w:val="22"/>
        </w:rPr>
        <w:t xml:space="preserve">leca całość robót lub dokonuje cesji Umowy lub jej części bez </w:t>
      </w:r>
      <w:r w:rsidR="007969E9">
        <w:rPr>
          <w:sz w:val="22"/>
          <w:szCs w:val="22"/>
        </w:rPr>
        <w:t xml:space="preserve">pisemnej </w:t>
      </w:r>
      <w:r>
        <w:rPr>
          <w:sz w:val="22"/>
          <w:szCs w:val="22"/>
        </w:rPr>
        <w:t>zgody Zamawiającego</w:t>
      </w:r>
      <w:r w:rsidR="003B19D9">
        <w:rPr>
          <w:sz w:val="22"/>
          <w:szCs w:val="22"/>
        </w:rPr>
        <w:t>.</w:t>
      </w:r>
    </w:p>
    <w:p w14:paraId="47A6F157" w14:textId="5A14BCF8" w:rsidR="00F66DFB" w:rsidRDefault="00F66DFB">
      <w:pPr>
        <w:pStyle w:val="Akapitzlist"/>
        <w:numPr>
          <w:ilvl w:val="0"/>
          <w:numId w:val="28"/>
        </w:numPr>
        <w:tabs>
          <w:tab w:val="left" w:pos="851"/>
        </w:tabs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Zamawiający </w:t>
      </w:r>
      <w:r w:rsidR="00AB2460">
        <w:rPr>
          <w:sz w:val="22"/>
          <w:szCs w:val="22"/>
        </w:rPr>
        <w:t>m</w:t>
      </w:r>
      <w:r w:rsidR="00990217">
        <w:rPr>
          <w:sz w:val="22"/>
          <w:szCs w:val="22"/>
        </w:rPr>
        <w:t xml:space="preserve">a prawo odstąpienia od Umowy </w:t>
      </w:r>
      <w:r>
        <w:rPr>
          <w:sz w:val="22"/>
          <w:szCs w:val="22"/>
        </w:rPr>
        <w:t xml:space="preserve">w terminie 30 dni od daty uzyskania przez niego wiedzy o </w:t>
      </w:r>
      <w:r w:rsidR="00BD0A4C">
        <w:rPr>
          <w:sz w:val="22"/>
          <w:szCs w:val="22"/>
        </w:rPr>
        <w:t xml:space="preserve">okoliczności uzasadniającej odstąpienie wskazanej w pkt 1 powyżej. </w:t>
      </w:r>
    </w:p>
    <w:p w14:paraId="3184FFB1" w14:textId="63F60FD1" w:rsidR="00CE6E57" w:rsidRDefault="002D048B">
      <w:pPr>
        <w:pStyle w:val="Akapitzlist"/>
        <w:numPr>
          <w:ilvl w:val="0"/>
          <w:numId w:val="28"/>
        </w:numPr>
        <w:tabs>
          <w:tab w:val="left" w:pos="851"/>
        </w:tabs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razie odstąpienia od Umowy, w mocy pozostają postanowienia Umowy dotyczące </w:t>
      </w:r>
      <w:r w:rsidR="00CE6E57">
        <w:rPr>
          <w:sz w:val="22"/>
          <w:szCs w:val="22"/>
        </w:rPr>
        <w:t xml:space="preserve">rękojmi i gwarancji jakości </w:t>
      </w:r>
      <w:r>
        <w:rPr>
          <w:sz w:val="22"/>
          <w:szCs w:val="22"/>
        </w:rPr>
        <w:t>na</w:t>
      </w:r>
      <w:r w:rsidR="00CE6E57">
        <w:rPr>
          <w:sz w:val="22"/>
          <w:szCs w:val="22"/>
        </w:rPr>
        <w:t xml:space="preserve"> część</w:t>
      </w:r>
      <w:r w:rsidR="00C62A62">
        <w:rPr>
          <w:sz w:val="22"/>
          <w:szCs w:val="22"/>
        </w:rPr>
        <w:t xml:space="preserve"> </w:t>
      </w:r>
      <w:r>
        <w:rPr>
          <w:sz w:val="22"/>
          <w:szCs w:val="22"/>
        </w:rPr>
        <w:t>prac wykonanych i odebranych przez Zamawiającego</w:t>
      </w:r>
      <w:r w:rsidR="00C62A62">
        <w:rPr>
          <w:sz w:val="22"/>
          <w:szCs w:val="22"/>
        </w:rPr>
        <w:t xml:space="preserve"> przed odstąpieniem od Umowy.</w:t>
      </w:r>
    </w:p>
    <w:p w14:paraId="5651ED42" w14:textId="77777777" w:rsidR="00C62A62" w:rsidRDefault="00C62A62" w:rsidP="00C62A62">
      <w:pPr>
        <w:tabs>
          <w:tab w:val="left" w:pos="851"/>
        </w:tabs>
        <w:rPr>
          <w:sz w:val="22"/>
          <w:szCs w:val="22"/>
        </w:rPr>
      </w:pPr>
    </w:p>
    <w:p w14:paraId="6C15D010" w14:textId="7574FB7F" w:rsidR="00C62A62" w:rsidRDefault="00C62A62" w:rsidP="008F0F02">
      <w:pPr>
        <w:tabs>
          <w:tab w:val="left" w:pos="851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XVIII. Obowiązki Wykonawcy i Zamawiającego w związku z odstąpieniem od </w:t>
      </w:r>
      <w:r w:rsidR="001D7D64">
        <w:rPr>
          <w:b/>
          <w:sz w:val="22"/>
          <w:szCs w:val="22"/>
        </w:rPr>
        <w:t>U</w:t>
      </w:r>
      <w:r>
        <w:rPr>
          <w:b/>
          <w:sz w:val="22"/>
          <w:szCs w:val="22"/>
        </w:rPr>
        <w:t>mowy</w:t>
      </w:r>
    </w:p>
    <w:p w14:paraId="16B28F6A" w14:textId="77777777" w:rsidR="008F0F02" w:rsidRDefault="008F0F02" w:rsidP="008F0F02">
      <w:pPr>
        <w:tabs>
          <w:tab w:val="left" w:pos="851"/>
        </w:tabs>
        <w:jc w:val="center"/>
        <w:rPr>
          <w:b/>
          <w:sz w:val="22"/>
          <w:szCs w:val="22"/>
        </w:rPr>
      </w:pPr>
    </w:p>
    <w:p w14:paraId="1BDBF019" w14:textId="23E11B2B" w:rsidR="00C62A62" w:rsidRDefault="00C62A62" w:rsidP="00F369F2">
      <w:pPr>
        <w:pStyle w:val="Akapitzlist"/>
        <w:numPr>
          <w:ilvl w:val="0"/>
          <w:numId w:val="30"/>
        </w:numPr>
        <w:tabs>
          <w:tab w:val="left" w:pos="851"/>
        </w:tabs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W przypadku odstąpienia od Umowy, Wykonawca ma obowiązek;</w:t>
      </w:r>
    </w:p>
    <w:p w14:paraId="4D340D68" w14:textId="0DDC06FB" w:rsidR="00916C55" w:rsidRDefault="00C67D1B">
      <w:pPr>
        <w:pStyle w:val="Akapitzlist"/>
        <w:numPr>
          <w:ilvl w:val="0"/>
          <w:numId w:val="31"/>
        </w:numPr>
        <w:tabs>
          <w:tab w:val="left" w:pos="851"/>
        </w:tabs>
        <w:jc w:val="both"/>
        <w:rPr>
          <w:sz w:val="22"/>
          <w:szCs w:val="22"/>
        </w:rPr>
      </w:pPr>
      <w:r>
        <w:rPr>
          <w:sz w:val="22"/>
          <w:szCs w:val="22"/>
        </w:rPr>
        <w:t>n</w:t>
      </w:r>
      <w:r w:rsidR="00C62A62">
        <w:rPr>
          <w:sz w:val="22"/>
          <w:szCs w:val="22"/>
        </w:rPr>
        <w:t>atychmiast wstrzymać wykonywanie robót, poza</w:t>
      </w:r>
      <w:r w:rsidR="00916C55">
        <w:rPr>
          <w:sz w:val="22"/>
          <w:szCs w:val="22"/>
        </w:rPr>
        <w:t xml:space="preserve"> przypadkami</w:t>
      </w:r>
      <w:r w:rsidR="00C62A62">
        <w:rPr>
          <w:sz w:val="22"/>
          <w:szCs w:val="22"/>
        </w:rPr>
        <w:t xml:space="preserve"> mającymi na celu ochronę życia </w:t>
      </w:r>
      <w:r w:rsidR="00B67EED">
        <w:rPr>
          <w:sz w:val="22"/>
          <w:szCs w:val="22"/>
        </w:rPr>
        <w:t>lub</w:t>
      </w:r>
      <w:r w:rsidR="00C62A62">
        <w:rPr>
          <w:sz w:val="22"/>
          <w:szCs w:val="22"/>
        </w:rPr>
        <w:t xml:space="preserve"> własności</w:t>
      </w:r>
      <w:r w:rsidR="00174F10">
        <w:rPr>
          <w:sz w:val="22"/>
          <w:szCs w:val="22"/>
        </w:rPr>
        <w:t xml:space="preserve"> oraz</w:t>
      </w:r>
    </w:p>
    <w:p w14:paraId="2D53E6E7" w14:textId="43B4E5F3" w:rsidR="00174F10" w:rsidRDefault="00C62A62">
      <w:pPr>
        <w:pStyle w:val="Akapitzlist"/>
        <w:numPr>
          <w:ilvl w:val="0"/>
          <w:numId w:val="31"/>
        </w:numPr>
        <w:tabs>
          <w:tab w:val="left" w:pos="851"/>
        </w:tabs>
        <w:jc w:val="both"/>
        <w:rPr>
          <w:sz w:val="22"/>
          <w:szCs w:val="22"/>
        </w:rPr>
      </w:pPr>
      <w:r>
        <w:rPr>
          <w:sz w:val="22"/>
          <w:szCs w:val="22"/>
        </w:rPr>
        <w:t>zabezpieczyć przerwane roboty w zakresie uzgodnionym</w:t>
      </w:r>
      <w:r w:rsidR="00CE195C">
        <w:rPr>
          <w:sz w:val="22"/>
          <w:szCs w:val="22"/>
        </w:rPr>
        <w:t xml:space="preserve"> z Zamawiającym</w:t>
      </w:r>
      <w:r w:rsidR="00174F10">
        <w:rPr>
          <w:sz w:val="22"/>
          <w:szCs w:val="22"/>
        </w:rPr>
        <w:t xml:space="preserve"> oraz</w:t>
      </w:r>
    </w:p>
    <w:p w14:paraId="5F96B357" w14:textId="3FE72893" w:rsidR="00C62A62" w:rsidRDefault="00C62A62" w:rsidP="00F369F2">
      <w:pPr>
        <w:pStyle w:val="Akapitzlist"/>
        <w:numPr>
          <w:ilvl w:val="0"/>
          <w:numId w:val="31"/>
        </w:numPr>
        <w:tabs>
          <w:tab w:val="left" w:pos="851"/>
        </w:tabs>
        <w:jc w:val="both"/>
        <w:rPr>
          <w:sz w:val="22"/>
          <w:szCs w:val="22"/>
        </w:rPr>
      </w:pPr>
      <w:r>
        <w:rPr>
          <w:sz w:val="22"/>
          <w:szCs w:val="22"/>
        </w:rPr>
        <w:t>zabezpieczyć teren budowy i opuścić go w terminie wskazanym przez Zamawiającego</w:t>
      </w:r>
      <w:r w:rsidR="00174F10">
        <w:rPr>
          <w:sz w:val="22"/>
          <w:szCs w:val="22"/>
        </w:rPr>
        <w:t xml:space="preserve"> oraz</w:t>
      </w:r>
    </w:p>
    <w:p w14:paraId="336AFCA7" w14:textId="2D9E71FE" w:rsidR="00C62A62" w:rsidRDefault="00C62A62" w:rsidP="00F369F2">
      <w:pPr>
        <w:pStyle w:val="Akapitzlist"/>
        <w:numPr>
          <w:ilvl w:val="0"/>
          <w:numId w:val="31"/>
        </w:numPr>
        <w:tabs>
          <w:tab w:val="left" w:pos="851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przekazać </w:t>
      </w:r>
      <w:r w:rsidR="00174F10">
        <w:rPr>
          <w:sz w:val="22"/>
          <w:szCs w:val="22"/>
        </w:rPr>
        <w:t xml:space="preserve">Zamawiającemu </w:t>
      </w:r>
      <w:r>
        <w:rPr>
          <w:sz w:val="22"/>
          <w:szCs w:val="22"/>
        </w:rPr>
        <w:t>dokumenty, w tym</w:t>
      </w:r>
      <w:r w:rsidR="00D76C92">
        <w:rPr>
          <w:sz w:val="22"/>
          <w:szCs w:val="22"/>
        </w:rPr>
        <w:t xml:space="preserve"> dokumenty</w:t>
      </w:r>
      <w:r>
        <w:rPr>
          <w:sz w:val="22"/>
          <w:szCs w:val="22"/>
        </w:rPr>
        <w:t xml:space="preserve"> należące do Zamawiającego</w:t>
      </w:r>
      <w:r w:rsidR="0042622E">
        <w:rPr>
          <w:sz w:val="22"/>
          <w:szCs w:val="22"/>
        </w:rPr>
        <w:t>,</w:t>
      </w:r>
      <w:r>
        <w:rPr>
          <w:sz w:val="22"/>
          <w:szCs w:val="22"/>
        </w:rPr>
        <w:t xml:space="preserve"> urządzenia</w:t>
      </w:r>
      <w:r w:rsidR="002E201B">
        <w:rPr>
          <w:sz w:val="22"/>
          <w:szCs w:val="22"/>
        </w:rPr>
        <w:t xml:space="preserve">, materiały i inne </w:t>
      </w:r>
      <w:r w:rsidR="00916C55">
        <w:rPr>
          <w:sz w:val="22"/>
          <w:szCs w:val="22"/>
        </w:rPr>
        <w:t>przedmioty,</w:t>
      </w:r>
      <w:r w:rsidR="002E201B">
        <w:rPr>
          <w:sz w:val="22"/>
          <w:szCs w:val="22"/>
        </w:rPr>
        <w:t xml:space="preserve"> za które Wykonawca otrzymał</w:t>
      </w:r>
      <w:r w:rsidR="00D63E5E">
        <w:rPr>
          <w:sz w:val="22"/>
          <w:szCs w:val="22"/>
        </w:rPr>
        <w:t xml:space="preserve"> </w:t>
      </w:r>
      <w:r w:rsidR="002E201B">
        <w:rPr>
          <w:sz w:val="22"/>
          <w:szCs w:val="22"/>
        </w:rPr>
        <w:t xml:space="preserve">płatności oraz </w:t>
      </w:r>
      <w:r w:rsidR="00F66733">
        <w:rPr>
          <w:sz w:val="22"/>
          <w:szCs w:val="22"/>
        </w:rPr>
        <w:t xml:space="preserve">przekazać </w:t>
      </w:r>
      <w:r w:rsidR="00916C55">
        <w:rPr>
          <w:sz w:val="22"/>
          <w:szCs w:val="22"/>
        </w:rPr>
        <w:t xml:space="preserve">wszelką </w:t>
      </w:r>
      <w:r w:rsidR="002E201B">
        <w:rPr>
          <w:sz w:val="22"/>
          <w:szCs w:val="22"/>
        </w:rPr>
        <w:t>dokumentację projektową</w:t>
      </w:r>
      <w:r w:rsidR="00916C55">
        <w:rPr>
          <w:sz w:val="22"/>
          <w:szCs w:val="22"/>
        </w:rPr>
        <w:t xml:space="preserve">, sporządzoną przez </w:t>
      </w:r>
      <w:r w:rsidR="00F66733">
        <w:rPr>
          <w:sz w:val="22"/>
          <w:szCs w:val="22"/>
        </w:rPr>
        <w:t xml:space="preserve">Wykonawcę </w:t>
      </w:r>
      <w:r w:rsidR="00916C55">
        <w:rPr>
          <w:sz w:val="22"/>
          <w:szCs w:val="22"/>
        </w:rPr>
        <w:t>lub na jego rzecz,</w:t>
      </w:r>
      <w:r w:rsidR="002E201B">
        <w:rPr>
          <w:sz w:val="22"/>
          <w:szCs w:val="22"/>
        </w:rPr>
        <w:t xml:space="preserve"> najpóźniej w terminie wskazanym przez Zamawiającego.</w:t>
      </w:r>
    </w:p>
    <w:p w14:paraId="2A6B69A9" w14:textId="3287E6B4" w:rsidR="002E201B" w:rsidRDefault="002E201B" w:rsidP="00F369F2">
      <w:pPr>
        <w:pStyle w:val="Akapitzlist"/>
        <w:numPr>
          <w:ilvl w:val="0"/>
          <w:numId w:val="30"/>
        </w:numPr>
        <w:tabs>
          <w:tab w:val="left" w:pos="851"/>
        </w:tabs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W terminie 5 dni roboczych od daty odstąpienia od Umowy, Wykonawca zgłosi Zamawiającemu gotowość do odbioru robót przerwanych oraz robót zabezpieczających. W przypadku niezgłoszenia w terminie gotowości do odbioru, Zamawiający ma prawo przeprowadzić odbiór jednostronny.</w:t>
      </w:r>
    </w:p>
    <w:p w14:paraId="75C14DCF" w14:textId="7D6C6596" w:rsidR="002E201B" w:rsidRDefault="002E201B" w:rsidP="00F369F2">
      <w:pPr>
        <w:pStyle w:val="Akapitzlist"/>
        <w:numPr>
          <w:ilvl w:val="0"/>
          <w:numId w:val="30"/>
        </w:numPr>
        <w:tabs>
          <w:tab w:val="left" w:pos="851"/>
        </w:tabs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Wykonawca niezwłocznie</w:t>
      </w:r>
      <w:r w:rsidR="005C5ACE">
        <w:rPr>
          <w:sz w:val="22"/>
          <w:szCs w:val="22"/>
        </w:rPr>
        <w:t>, nie później niż</w:t>
      </w:r>
      <w:r>
        <w:rPr>
          <w:sz w:val="22"/>
          <w:szCs w:val="22"/>
        </w:rPr>
        <w:t xml:space="preserve"> w terminie do 10 dni roboczych od dnia </w:t>
      </w:r>
      <w:r w:rsidR="003D30C7">
        <w:rPr>
          <w:sz w:val="22"/>
          <w:szCs w:val="22"/>
        </w:rPr>
        <w:t xml:space="preserve">otrzymania </w:t>
      </w:r>
      <w:r>
        <w:rPr>
          <w:sz w:val="22"/>
          <w:szCs w:val="22"/>
        </w:rPr>
        <w:t xml:space="preserve">zawiadomienia o odstąpieniu od Umowy z przyczyn niezależnych od Wykonawcy, usunie </w:t>
      </w:r>
      <w:r w:rsidR="007E0408">
        <w:rPr>
          <w:sz w:val="22"/>
          <w:szCs w:val="22"/>
        </w:rPr>
        <w:t>z terenu budowy urządzenia zaplecza budowy przez niego dostarczone lub wniesione materiały i urządzenia niestanowiące własność Zamawiającego lub ustali zasady przekazania tego majątku Zamawiającemu.</w:t>
      </w:r>
    </w:p>
    <w:p w14:paraId="13D3011A" w14:textId="3578C225" w:rsidR="007E0408" w:rsidRDefault="007E0408" w:rsidP="00F369F2">
      <w:pPr>
        <w:pStyle w:val="Akapitzlist"/>
        <w:numPr>
          <w:ilvl w:val="0"/>
          <w:numId w:val="30"/>
        </w:numPr>
        <w:tabs>
          <w:tab w:val="left" w:pos="851"/>
        </w:tabs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W przypadku odstąpienia od Umowy przez Wykonawcę lub Zamawiającego, Zamawiający zobowiązany jest do dokonania w terminie 5 dni roboczych od zgłoszenia realizacji czynności o których mowa w pkt 2 i 3</w:t>
      </w:r>
      <w:r w:rsidR="00F653DD">
        <w:rPr>
          <w:sz w:val="22"/>
          <w:szCs w:val="22"/>
        </w:rPr>
        <w:t xml:space="preserve"> powyżej </w:t>
      </w:r>
      <w:r>
        <w:rPr>
          <w:sz w:val="22"/>
          <w:szCs w:val="22"/>
        </w:rPr>
        <w:t>do odbioru robót przerwanych i zabezpieczonych oraz przejęcia od Wykonawcy pod swój dozór terenu budowy.</w:t>
      </w:r>
    </w:p>
    <w:p w14:paraId="20DE0283" w14:textId="19988CB5" w:rsidR="007E0408" w:rsidRDefault="007E0408" w:rsidP="00F369F2">
      <w:pPr>
        <w:pStyle w:val="Akapitzlist"/>
        <w:numPr>
          <w:ilvl w:val="0"/>
          <w:numId w:val="30"/>
        </w:numPr>
        <w:tabs>
          <w:tab w:val="left" w:pos="851"/>
        </w:tabs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W przypadku odstąpienia od Umowy przez Zamawiającego, Wykonawca jest zobowiązany niezwłocznie zorganizować usunięcie sprzętu i robót tymczasowych na swój koszt i ryzyko .</w:t>
      </w:r>
      <w:r w:rsidR="005D628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W przypadku niewypełnienia przez Wykonawcę </w:t>
      </w:r>
      <w:r w:rsidR="009D4AE4">
        <w:rPr>
          <w:sz w:val="22"/>
          <w:szCs w:val="22"/>
        </w:rPr>
        <w:t xml:space="preserve">tego </w:t>
      </w:r>
      <w:r>
        <w:rPr>
          <w:sz w:val="22"/>
          <w:szCs w:val="22"/>
        </w:rPr>
        <w:t>obowiązku, Zamawiaj</w:t>
      </w:r>
      <w:r w:rsidR="005D6287">
        <w:rPr>
          <w:sz w:val="22"/>
          <w:szCs w:val="22"/>
        </w:rPr>
        <w:t>ą</w:t>
      </w:r>
      <w:r>
        <w:rPr>
          <w:sz w:val="22"/>
          <w:szCs w:val="22"/>
        </w:rPr>
        <w:t xml:space="preserve">cy uprawniony jest </w:t>
      </w:r>
      <w:r w:rsidR="005D6287">
        <w:rPr>
          <w:sz w:val="22"/>
          <w:szCs w:val="22"/>
        </w:rPr>
        <w:t xml:space="preserve">do usunięcia sprzętu i robót tymczasowych na koszt i ryzyko Wykonawcy. </w:t>
      </w:r>
    </w:p>
    <w:p w14:paraId="00131AAF" w14:textId="0F0F01C3" w:rsidR="005D6287" w:rsidRDefault="005D6287" w:rsidP="00F369F2">
      <w:pPr>
        <w:pStyle w:val="Akapitzlist"/>
        <w:numPr>
          <w:ilvl w:val="0"/>
          <w:numId w:val="30"/>
        </w:numPr>
        <w:tabs>
          <w:tab w:val="left" w:pos="851"/>
        </w:tabs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Wykonawca ma obowiązek zastosowania się do zawartych w oświadczeniu o odstąpieniu </w:t>
      </w:r>
      <w:r w:rsidR="005C4214">
        <w:rPr>
          <w:sz w:val="22"/>
          <w:szCs w:val="22"/>
        </w:rPr>
        <w:br/>
      </w:r>
      <w:r w:rsidR="009D4AE4">
        <w:rPr>
          <w:sz w:val="22"/>
          <w:szCs w:val="22"/>
        </w:rPr>
        <w:t xml:space="preserve">od Umowy </w:t>
      </w:r>
      <w:r>
        <w:rPr>
          <w:sz w:val="22"/>
          <w:szCs w:val="22"/>
        </w:rPr>
        <w:t>poleceń Zamawiającego dotyczących ochrony własności lub bezpieczeństwa robót.</w:t>
      </w:r>
    </w:p>
    <w:p w14:paraId="77F35CCD" w14:textId="77777777" w:rsidR="005D6287" w:rsidRPr="005D6287" w:rsidRDefault="005D6287" w:rsidP="005D6287">
      <w:pPr>
        <w:tabs>
          <w:tab w:val="left" w:pos="851"/>
        </w:tabs>
        <w:rPr>
          <w:sz w:val="22"/>
          <w:szCs w:val="22"/>
        </w:rPr>
      </w:pPr>
    </w:p>
    <w:p w14:paraId="4E3C0B46" w14:textId="77777777" w:rsidR="00B773C6" w:rsidRPr="000F4C3F" w:rsidRDefault="00724EBF" w:rsidP="005D6287">
      <w:pPr>
        <w:spacing w:line="276" w:lineRule="auto"/>
        <w:jc w:val="both"/>
        <w:rPr>
          <w:sz w:val="22"/>
          <w:szCs w:val="22"/>
        </w:rPr>
      </w:pPr>
      <w:r w:rsidRPr="00724EBF">
        <w:rPr>
          <w:sz w:val="22"/>
          <w:szCs w:val="22"/>
        </w:rPr>
        <w:t xml:space="preserve"> </w:t>
      </w:r>
      <w:r w:rsidR="00F17ADD" w:rsidRPr="00724EBF">
        <w:rPr>
          <w:sz w:val="22"/>
          <w:szCs w:val="22"/>
        </w:rPr>
        <w:t xml:space="preserve"> </w:t>
      </w:r>
    </w:p>
    <w:p w14:paraId="70896C25" w14:textId="2D640D26" w:rsidR="00A22368" w:rsidRPr="00C14B1C" w:rsidRDefault="005D6287" w:rsidP="005D6287">
      <w:pPr>
        <w:jc w:val="center"/>
        <w:rPr>
          <w:b/>
          <w:sz w:val="22"/>
          <w:szCs w:val="22"/>
        </w:rPr>
      </w:pPr>
      <w:r w:rsidRPr="00C14B1C">
        <w:rPr>
          <w:b/>
          <w:sz w:val="22"/>
          <w:szCs w:val="22"/>
        </w:rPr>
        <w:t xml:space="preserve">XIX. Rozliczenie w związku z odstąpieniem od </w:t>
      </w:r>
      <w:r w:rsidR="00D64C7D" w:rsidRPr="00F369F2">
        <w:rPr>
          <w:b/>
          <w:sz w:val="22"/>
          <w:szCs w:val="22"/>
        </w:rPr>
        <w:t>U</w:t>
      </w:r>
      <w:r w:rsidRPr="00C14B1C">
        <w:rPr>
          <w:b/>
          <w:sz w:val="22"/>
          <w:szCs w:val="22"/>
        </w:rPr>
        <w:t>mowy</w:t>
      </w:r>
    </w:p>
    <w:p w14:paraId="6306C0F9" w14:textId="4DC33E73" w:rsidR="005D6287" w:rsidRPr="00C14B1C" w:rsidRDefault="005D6287" w:rsidP="00F369F2">
      <w:pPr>
        <w:pStyle w:val="Akapitzlist"/>
        <w:numPr>
          <w:ilvl w:val="0"/>
          <w:numId w:val="32"/>
        </w:numPr>
        <w:jc w:val="both"/>
        <w:rPr>
          <w:sz w:val="22"/>
          <w:szCs w:val="22"/>
        </w:rPr>
      </w:pPr>
      <w:r w:rsidRPr="00C14B1C">
        <w:rPr>
          <w:sz w:val="22"/>
          <w:szCs w:val="22"/>
        </w:rPr>
        <w:t xml:space="preserve">Wykonawca w terminie określonym w pkt 2 rozdziału XVIII zobowiązany jest do dokonania </w:t>
      </w:r>
      <w:r w:rsidR="005C4214">
        <w:rPr>
          <w:sz w:val="22"/>
          <w:szCs w:val="22"/>
        </w:rPr>
        <w:br/>
      </w:r>
      <w:r w:rsidRPr="00C14B1C">
        <w:rPr>
          <w:sz w:val="22"/>
          <w:szCs w:val="22"/>
        </w:rPr>
        <w:t>i dostarczenia Zamawiającemu inwentaryzacji robót według stanu na dzień odstąpienia.</w:t>
      </w:r>
    </w:p>
    <w:p w14:paraId="15260247" w14:textId="3EBFBA24" w:rsidR="005D6287" w:rsidRPr="00C14B1C" w:rsidRDefault="005D6287" w:rsidP="00F369F2">
      <w:pPr>
        <w:pStyle w:val="Akapitzlist"/>
        <w:numPr>
          <w:ilvl w:val="0"/>
          <w:numId w:val="32"/>
        </w:numPr>
        <w:jc w:val="both"/>
        <w:rPr>
          <w:sz w:val="22"/>
          <w:szCs w:val="22"/>
        </w:rPr>
      </w:pPr>
      <w:r w:rsidRPr="00C14B1C">
        <w:rPr>
          <w:sz w:val="22"/>
          <w:szCs w:val="22"/>
        </w:rPr>
        <w:t>Szczegółowy protokół</w:t>
      </w:r>
      <w:r w:rsidR="00332BC5" w:rsidRPr="00C14B1C">
        <w:rPr>
          <w:sz w:val="22"/>
          <w:szCs w:val="22"/>
        </w:rPr>
        <w:t xml:space="preserve"> odbioru robót przerwanych i robót zabezpieczających w toku, inwentaryzacja robót i wykaz tych materiałów oraz rozliczenie za roboty wykonane do dnia odstąpienia, roboty zabezpieczające oraz materiały przejęte przez Zamawiającego, stanowią podstawę do wystawienia przez Wykonawcy odpowiedniej faktury lub rachunku.</w:t>
      </w:r>
    </w:p>
    <w:p w14:paraId="6E320DE5" w14:textId="3B614A3E" w:rsidR="00332BC5" w:rsidRPr="00C14B1C" w:rsidRDefault="00D63E5E" w:rsidP="00F369F2">
      <w:pPr>
        <w:pStyle w:val="Akapitzlist"/>
        <w:numPr>
          <w:ilvl w:val="0"/>
          <w:numId w:val="32"/>
        </w:numPr>
        <w:jc w:val="both"/>
        <w:rPr>
          <w:sz w:val="22"/>
          <w:szCs w:val="22"/>
        </w:rPr>
      </w:pPr>
      <w:r w:rsidRPr="00C14B1C">
        <w:rPr>
          <w:sz w:val="22"/>
          <w:szCs w:val="22"/>
        </w:rPr>
        <w:t xml:space="preserve">Zamawiający zapłaci Wykonawcy wynagrodzenie za roboty wykonane do dnia odstąpienia według cen na dzień odstąpienia, pomniejszone o roszczenia Zamawiającego </w:t>
      </w:r>
      <w:r w:rsidR="000B0EE4">
        <w:rPr>
          <w:sz w:val="22"/>
          <w:szCs w:val="22"/>
        </w:rPr>
        <w:t>z</w:t>
      </w:r>
      <w:r w:rsidRPr="00C14B1C">
        <w:rPr>
          <w:sz w:val="22"/>
          <w:szCs w:val="22"/>
        </w:rPr>
        <w:t xml:space="preserve"> tytułu kar umownych oraz ewentualne roszczenia o obniżenie ceny na podstawie rękojmi i gwarancji lub inne roszczenia odszkodowawcze oraz pokryje koszty za zakupione materiały i urządzenia nienadające się do użycia.</w:t>
      </w:r>
    </w:p>
    <w:p w14:paraId="114BFB90" w14:textId="77777777" w:rsidR="00D63E5E" w:rsidRDefault="00D63E5E" w:rsidP="00F369F2">
      <w:pPr>
        <w:pStyle w:val="Akapitzlist"/>
        <w:numPr>
          <w:ilvl w:val="0"/>
          <w:numId w:val="32"/>
        </w:numPr>
        <w:jc w:val="both"/>
        <w:rPr>
          <w:sz w:val="22"/>
          <w:szCs w:val="22"/>
        </w:rPr>
      </w:pPr>
      <w:r w:rsidRPr="00C14B1C">
        <w:rPr>
          <w:sz w:val="22"/>
          <w:szCs w:val="22"/>
        </w:rPr>
        <w:t xml:space="preserve">Koszty dodatkowe </w:t>
      </w:r>
      <w:r w:rsidR="00C14B1C" w:rsidRPr="00C14B1C">
        <w:rPr>
          <w:sz w:val="22"/>
          <w:szCs w:val="22"/>
        </w:rPr>
        <w:t>poniesione na zabezpieczenie ro</w:t>
      </w:r>
      <w:r w:rsidR="00C14B1C">
        <w:rPr>
          <w:sz w:val="22"/>
          <w:szCs w:val="22"/>
        </w:rPr>
        <w:t>b</w:t>
      </w:r>
      <w:r w:rsidR="00C14B1C" w:rsidRPr="00C14B1C">
        <w:rPr>
          <w:sz w:val="22"/>
          <w:szCs w:val="22"/>
        </w:rPr>
        <w:t>ó</w:t>
      </w:r>
      <w:r w:rsidRPr="00C14B1C">
        <w:rPr>
          <w:sz w:val="22"/>
          <w:szCs w:val="22"/>
        </w:rPr>
        <w:t>t i terenu budowy oraz wszelkie inne uzasadnione koszty związane z odstąpieniem od Umowy ponosi Strona, która jest winna odstąpienia od Umowy.</w:t>
      </w:r>
    </w:p>
    <w:p w14:paraId="2AFE700C" w14:textId="77777777" w:rsidR="00485220" w:rsidRDefault="00485220" w:rsidP="00485220">
      <w:pPr>
        <w:rPr>
          <w:sz w:val="22"/>
          <w:szCs w:val="22"/>
        </w:rPr>
      </w:pPr>
    </w:p>
    <w:p w14:paraId="7E1D40B1" w14:textId="66183D38" w:rsidR="00485220" w:rsidRDefault="00485220" w:rsidP="00485220">
      <w:pPr>
        <w:jc w:val="center"/>
        <w:rPr>
          <w:sz w:val="22"/>
          <w:szCs w:val="22"/>
        </w:rPr>
      </w:pPr>
      <w:r w:rsidRPr="00485220">
        <w:rPr>
          <w:b/>
          <w:sz w:val="22"/>
          <w:szCs w:val="22"/>
        </w:rPr>
        <w:t>XX. Kary umowne</w:t>
      </w:r>
    </w:p>
    <w:p w14:paraId="4347B951" w14:textId="4AF1877A" w:rsidR="00485220" w:rsidRDefault="00485220" w:rsidP="00F369F2">
      <w:pPr>
        <w:pStyle w:val="Akapitzlist"/>
        <w:numPr>
          <w:ilvl w:val="0"/>
          <w:numId w:val="33"/>
        </w:numPr>
        <w:jc w:val="both"/>
        <w:rPr>
          <w:sz w:val="22"/>
          <w:szCs w:val="22"/>
        </w:rPr>
      </w:pPr>
      <w:r>
        <w:rPr>
          <w:sz w:val="22"/>
          <w:szCs w:val="22"/>
        </w:rPr>
        <w:t>Wykonawca zapłaci Zamawiającemu kary umowne</w:t>
      </w:r>
      <w:r w:rsidR="00732C3F">
        <w:rPr>
          <w:sz w:val="22"/>
          <w:szCs w:val="22"/>
        </w:rPr>
        <w:t>:</w:t>
      </w:r>
    </w:p>
    <w:p w14:paraId="319D2B5F" w14:textId="32B8FEE9" w:rsidR="00485220" w:rsidRDefault="00485220" w:rsidP="00F369F2">
      <w:pPr>
        <w:pStyle w:val="Akapitzlist"/>
        <w:numPr>
          <w:ilvl w:val="0"/>
          <w:numId w:val="34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 opóźnienie Wykonawcy w </w:t>
      </w:r>
      <w:r w:rsidR="00963375">
        <w:rPr>
          <w:sz w:val="22"/>
          <w:szCs w:val="22"/>
        </w:rPr>
        <w:t>realizacji prac stanowiących</w:t>
      </w:r>
      <w:r>
        <w:rPr>
          <w:sz w:val="22"/>
          <w:szCs w:val="22"/>
        </w:rPr>
        <w:t xml:space="preserve"> przedmiot</w:t>
      </w:r>
      <w:r w:rsidR="00963375">
        <w:rPr>
          <w:sz w:val="22"/>
          <w:szCs w:val="22"/>
        </w:rPr>
        <w:t xml:space="preserve"> niniejszej</w:t>
      </w:r>
      <w:r>
        <w:rPr>
          <w:sz w:val="22"/>
          <w:szCs w:val="22"/>
        </w:rPr>
        <w:t xml:space="preserve"> Umowy w wysokości 0,1% </w:t>
      </w:r>
      <w:r w:rsidR="00117E20">
        <w:rPr>
          <w:sz w:val="22"/>
          <w:szCs w:val="22"/>
        </w:rPr>
        <w:t>Wynagrodzenia</w:t>
      </w:r>
      <w:r>
        <w:rPr>
          <w:sz w:val="22"/>
          <w:szCs w:val="22"/>
        </w:rPr>
        <w:t xml:space="preserve"> za każdy rozpoczęty dzień zwłoki, jaki upłynie pomiędzy terminem zakończenia robót a faktycznym dniem zakończenia robót,</w:t>
      </w:r>
    </w:p>
    <w:p w14:paraId="7595B845" w14:textId="36A5D583" w:rsidR="00485220" w:rsidRPr="006A0815" w:rsidRDefault="00485220" w:rsidP="00F369F2">
      <w:pPr>
        <w:pStyle w:val="Akapitzlist"/>
        <w:numPr>
          <w:ilvl w:val="0"/>
          <w:numId w:val="34"/>
        </w:numPr>
        <w:jc w:val="both"/>
        <w:rPr>
          <w:sz w:val="22"/>
          <w:szCs w:val="22"/>
        </w:rPr>
      </w:pPr>
      <w:r w:rsidRPr="007E347F">
        <w:rPr>
          <w:sz w:val="22"/>
          <w:szCs w:val="22"/>
        </w:rPr>
        <w:t>za opóźnienie Wykonawcy w wykonaniu określonego Umową</w:t>
      </w:r>
      <w:r w:rsidR="00AC07C5" w:rsidRPr="007E347F">
        <w:rPr>
          <w:sz w:val="22"/>
          <w:szCs w:val="22"/>
        </w:rPr>
        <w:t xml:space="preserve"> przedmiotu odbioru częściowego w stosunku do aktualnego harmonogramu </w:t>
      </w:r>
      <w:r w:rsidR="00F8797E" w:rsidRPr="007E347F">
        <w:rPr>
          <w:sz w:val="22"/>
          <w:szCs w:val="22"/>
        </w:rPr>
        <w:t xml:space="preserve">rzeczowo- </w:t>
      </w:r>
      <w:r w:rsidR="00F369F2" w:rsidRPr="007E347F">
        <w:rPr>
          <w:sz w:val="22"/>
          <w:szCs w:val="22"/>
        </w:rPr>
        <w:t>finansowego</w:t>
      </w:r>
      <w:r w:rsidR="00F8797E" w:rsidRPr="007E347F">
        <w:rPr>
          <w:sz w:val="22"/>
          <w:szCs w:val="22"/>
        </w:rPr>
        <w:t xml:space="preserve"> </w:t>
      </w:r>
      <w:r w:rsidR="00117E20" w:rsidRPr="006A0815">
        <w:rPr>
          <w:sz w:val="22"/>
          <w:szCs w:val="22"/>
        </w:rPr>
        <w:t xml:space="preserve"> </w:t>
      </w:r>
      <w:r w:rsidR="00AC07C5" w:rsidRPr="007E347F">
        <w:rPr>
          <w:sz w:val="22"/>
          <w:szCs w:val="22"/>
        </w:rPr>
        <w:t>w wysokości</w:t>
      </w:r>
      <w:r w:rsidRPr="007E347F">
        <w:rPr>
          <w:sz w:val="22"/>
          <w:szCs w:val="22"/>
        </w:rPr>
        <w:t xml:space="preserve"> </w:t>
      </w:r>
      <w:r w:rsidR="00AC07C5" w:rsidRPr="007E347F">
        <w:rPr>
          <w:sz w:val="22"/>
          <w:szCs w:val="22"/>
        </w:rPr>
        <w:t xml:space="preserve">0,1 % </w:t>
      </w:r>
      <w:r w:rsidR="00117E20" w:rsidRPr="007E347F">
        <w:rPr>
          <w:sz w:val="22"/>
          <w:szCs w:val="22"/>
        </w:rPr>
        <w:t>Wynagrodzenia</w:t>
      </w:r>
      <w:r w:rsidR="00AC07C5" w:rsidRPr="007E347F">
        <w:rPr>
          <w:sz w:val="22"/>
          <w:szCs w:val="22"/>
        </w:rPr>
        <w:t xml:space="preserve"> za daną część robót za każdy rozpoczęty dzień zwłoki,</w:t>
      </w:r>
    </w:p>
    <w:p w14:paraId="0BCB2A54" w14:textId="7BBE840F" w:rsidR="00AC07C5" w:rsidRDefault="00AC07C5" w:rsidP="00F369F2">
      <w:pPr>
        <w:pStyle w:val="Akapitzlist"/>
        <w:numPr>
          <w:ilvl w:val="0"/>
          <w:numId w:val="34"/>
        </w:numPr>
        <w:jc w:val="both"/>
        <w:rPr>
          <w:sz w:val="22"/>
          <w:szCs w:val="22"/>
        </w:rPr>
      </w:pPr>
      <w:r w:rsidRPr="006A0815">
        <w:rPr>
          <w:sz w:val="22"/>
          <w:szCs w:val="22"/>
        </w:rPr>
        <w:t xml:space="preserve">za opóźnienie Wykonawcy w usunięciu wad stwierdzonych przy odbiorze lub </w:t>
      </w:r>
      <w:r>
        <w:rPr>
          <w:sz w:val="22"/>
          <w:szCs w:val="22"/>
        </w:rPr>
        <w:t xml:space="preserve">w okresie rękojmi za wady fizyczne lub gwarancji jakości , w wysokości 0,1 % </w:t>
      </w:r>
      <w:r w:rsidR="004F12BA">
        <w:rPr>
          <w:sz w:val="22"/>
          <w:szCs w:val="22"/>
        </w:rPr>
        <w:t>Wy</w:t>
      </w:r>
      <w:r w:rsidR="002B2A17">
        <w:rPr>
          <w:sz w:val="22"/>
          <w:szCs w:val="22"/>
        </w:rPr>
        <w:t>n</w:t>
      </w:r>
      <w:r w:rsidR="004F12BA">
        <w:rPr>
          <w:sz w:val="22"/>
          <w:szCs w:val="22"/>
        </w:rPr>
        <w:t xml:space="preserve">agrodzenia </w:t>
      </w:r>
      <w:r>
        <w:rPr>
          <w:sz w:val="22"/>
          <w:szCs w:val="22"/>
        </w:rPr>
        <w:t>za każdy rozpoczęty dzień zwłoki liczony od dnia upływu terminu na usunięcie wad,</w:t>
      </w:r>
    </w:p>
    <w:p w14:paraId="0C23845A" w14:textId="56DD3872" w:rsidR="00AC07C5" w:rsidRDefault="00AC07C5" w:rsidP="00F369F2">
      <w:pPr>
        <w:pStyle w:val="Akapitzlist"/>
        <w:numPr>
          <w:ilvl w:val="0"/>
          <w:numId w:val="34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 tytułu odstąpienia od Umowy z przyczyn leżących po stronie Wykonawcy w wysokości 10 % </w:t>
      </w:r>
      <w:r w:rsidR="00284A9B">
        <w:rPr>
          <w:sz w:val="22"/>
          <w:szCs w:val="22"/>
        </w:rPr>
        <w:t>Wy</w:t>
      </w:r>
      <w:r w:rsidR="002B2A17">
        <w:rPr>
          <w:sz w:val="22"/>
          <w:szCs w:val="22"/>
        </w:rPr>
        <w:t>n</w:t>
      </w:r>
      <w:r w:rsidR="00284A9B">
        <w:rPr>
          <w:sz w:val="22"/>
          <w:szCs w:val="22"/>
        </w:rPr>
        <w:t>agrodzenia</w:t>
      </w:r>
      <w:r>
        <w:rPr>
          <w:sz w:val="22"/>
          <w:szCs w:val="22"/>
        </w:rPr>
        <w:t>. Zamawiający zachowuje w tym przypadku prawo do roszczeń z tytułu rękojmi i gwarancji do prac dotychczas wykonanych</w:t>
      </w:r>
      <w:r w:rsidR="00435788">
        <w:rPr>
          <w:sz w:val="22"/>
          <w:szCs w:val="22"/>
        </w:rPr>
        <w:t>,</w:t>
      </w:r>
    </w:p>
    <w:p w14:paraId="49992E23" w14:textId="77777777" w:rsidR="00435788" w:rsidRDefault="00435788" w:rsidP="00F369F2">
      <w:pPr>
        <w:pStyle w:val="Akapitzlist"/>
        <w:numPr>
          <w:ilvl w:val="0"/>
          <w:numId w:val="34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 dopuszczenie do wykonania robót budowlanych objętych przedmiotem Umowy innego podmiotu niż Wykonawca lub zaakceptowany przez Zamawiającego podwykonawca skierowany do ich wykonania – w wysokości 5000,00 zł.</w:t>
      </w:r>
    </w:p>
    <w:p w14:paraId="148BCC75" w14:textId="77777777" w:rsidR="00435788" w:rsidRDefault="00435788" w:rsidP="00F369F2">
      <w:pPr>
        <w:pStyle w:val="Akapitzlist"/>
        <w:numPr>
          <w:ilvl w:val="0"/>
          <w:numId w:val="33"/>
        </w:numPr>
        <w:jc w:val="both"/>
        <w:rPr>
          <w:sz w:val="22"/>
          <w:szCs w:val="22"/>
        </w:rPr>
      </w:pPr>
      <w:r>
        <w:rPr>
          <w:sz w:val="22"/>
          <w:szCs w:val="22"/>
        </w:rPr>
        <w:t>Kara umowna z tytułu opóźnienia przysługuje za każdy rozpoczęty dzień opóźnienia i jest wymagalna od dnia następującego po upływie terminu jej zapłaty.</w:t>
      </w:r>
    </w:p>
    <w:p w14:paraId="522F72E1" w14:textId="77777777" w:rsidR="00435788" w:rsidRDefault="00435788" w:rsidP="00F369F2">
      <w:pPr>
        <w:pStyle w:val="Akapitzlist"/>
        <w:numPr>
          <w:ilvl w:val="0"/>
          <w:numId w:val="33"/>
        </w:numPr>
        <w:jc w:val="both"/>
        <w:rPr>
          <w:sz w:val="22"/>
          <w:szCs w:val="22"/>
        </w:rPr>
      </w:pPr>
      <w:r>
        <w:rPr>
          <w:sz w:val="22"/>
          <w:szCs w:val="22"/>
        </w:rPr>
        <w:t>Termin zapłaty kary umownej wynosi 14 dni od dnia skutecznego doręczenia Stronie wezwania do zapłaty. W razie opóźnienia z zapłatą kary umownej Strona uprawniona do otrzymania kary umownej może żądać odsetek ustawowych za każdy dzień opóźnienia.</w:t>
      </w:r>
    </w:p>
    <w:p w14:paraId="0156FB6E" w14:textId="77777777" w:rsidR="00435788" w:rsidRDefault="00435788" w:rsidP="00F369F2">
      <w:pPr>
        <w:pStyle w:val="Akapitzlist"/>
        <w:numPr>
          <w:ilvl w:val="0"/>
          <w:numId w:val="3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Zapłata kary przez Wykonawcę </w:t>
      </w:r>
      <w:r w:rsidR="00273BD3">
        <w:rPr>
          <w:sz w:val="22"/>
          <w:szCs w:val="22"/>
        </w:rPr>
        <w:t>lub potrącenie przez Zamawiającego kwoty kary z płatności należnej Wykonawcy nie zwalnia Wykonawcy z obowiązku ukończenia robót lub jakichkolwiek innych obowiązków i zobowiązań wynikających z Umowy.</w:t>
      </w:r>
    </w:p>
    <w:p w14:paraId="00F86EB3" w14:textId="563FACD9" w:rsidR="00273BD3" w:rsidRDefault="00273BD3" w:rsidP="00F369F2">
      <w:pPr>
        <w:pStyle w:val="Akapitzlist"/>
        <w:numPr>
          <w:ilvl w:val="0"/>
          <w:numId w:val="3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Zamawiający ma prawo do potrącenia wartości naliczonych Wykonawcy kar umownych </w:t>
      </w:r>
      <w:r w:rsidR="005C4214">
        <w:rPr>
          <w:sz w:val="22"/>
          <w:szCs w:val="22"/>
        </w:rPr>
        <w:br/>
      </w:r>
      <w:r>
        <w:rPr>
          <w:sz w:val="22"/>
          <w:szCs w:val="22"/>
        </w:rPr>
        <w:t xml:space="preserve">z należnego Wykonawcy </w:t>
      </w:r>
      <w:r w:rsidR="006123E8">
        <w:rPr>
          <w:sz w:val="22"/>
          <w:szCs w:val="22"/>
        </w:rPr>
        <w:t>W</w:t>
      </w:r>
      <w:r>
        <w:rPr>
          <w:sz w:val="22"/>
          <w:szCs w:val="22"/>
        </w:rPr>
        <w:t xml:space="preserve">ynagrodzenia lub </w:t>
      </w:r>
      <w:r w:rsidR="006123E8">
        <w:rPr>
          <w:sz w:val="22"/>
          <w:szCs w:val="22"/>
        </w:rPr>
        <w:t>Z</w:t>
      </w:r>
      <w:r>
        <w:rPr>
          <w:sz w:val="22"/>
          <w:szCs w:val="22"/>
        </w:rPr>
        <w:t>abezpieczenia</w:t>
      </w:r>
      <w:r w:rsidR="006123E8">
        <w:rPr>
          <w:sz w:val="22"/>
          <w:szCs w:val="22"/>
        </w:rPr>
        <w:t>.</w:t>
      </w:r>
    </w:p>
    <w:p w14:paraId="55BB844C" w14:textId="47CE84C8" w:rsidR="00273BD3" w:rsidRDefault="00273BD3">
      <w:pPr>
        <w:pStyle w:val="Akapitzlist"/>
        <w:numPr>
          <w:ilvl w:val="0"/>
          <w:numId w:val="3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Wykonawcy przysługuje prawo naliczenia kar umownych w stosunku do Zamawiającego </w:t>
      </w:r>
      <w:r w:rsidR="005C4214">
        <w:rPr>
          <w:sz w:val="22"/>
          <w:szCs w:val="22"/>
        </w:rPr>
        <w:br/>
      </w:r>
      <w:r>
        <w:rPr>
          <w:sz w:val="22"/>
          <w:szCs w:val="22"/>
        </w:rPr>
        <w:t xml:space="preserve">za odstąpienie od Umowy z przyczyn za które ponosi odpowiedzialność Zamawiający </w:t>
      </w:r>
      <w:r w:rsidR="005C4214">
        <w:rPr>
          <w:sz w:val="22"/>
          <w:szCs w:val="22"/>
        </w:rPr>
        <w:br/>
      </w:r>
      <w:r>
        <w:rPr>
          <w:sz w:val="22"/>
          <w:szCs w:val="22"/>
        </w:rPr>
        <w:t>w wysokości 10 % wartości robót, które pozostały do wykonania.</w:t>
      </w:r>
    </w:p>
    <w:p w14:paraId="4D8D5572" w14:textId="60961583" w:rsidR="00DF4757" w:rsidRDefault="00DF4757" w:rsidP="00F369F2">
      <w:pPr>
        <w:pStyle w:val="Akapitzlist"/>
        <w:numPr>
          <w:ilvl w:val="0"/>
          <w:numId w:val="33"/>
        </w:numPr>
        <w:jc w:val="both"/>
        <w:rPr>
          <w:sz w:val="22"/>
          <w:szCs w:val="22"/>
        </w:rPr>
      </w:pPr>
      <w:r>
        <w:rPr>
          <w:sz w:val="22"/>
          <w:szCs w:val="22"/>
        </w:rPr>
        <w:t>Łączną maksymalną wysokość kar umownych, których może dochodzić każda ze Stron ustala się na kwotę</w:t>
      </w:r>
      <w:r w:rsidR="00F369F2">
        <w:rPr>
          <w:sz w:val="22"/>
          <w:szCs w:val="22"/>
        </w:rPr>
        <w:t xml:space="preserve">  </w:t>
      </w:r>
      <w:r w:rsidR="008F08D9">
        <w:rPr>
          <w:sz w:val="22"/>
          <w:szCs w:val="22"/>
        </w:rPr>
        <w:t>4</w:t>
      </w:r>
      <w:r w:rsidR="00F369F2">
        <w:rPr>
          <w:sz w:val="22"/>
          <w:szCs w:val="22"/>
        </w:rPr>
        <w:t xml:space="preserve">0.000 zł. ( słownie;  </w:t>
      </w:r>
      <w:r w:rsidR="008F08D9">
        <w:rPr>
          <w:sz w:val="22"/>
          <w:szCs w:val="22"/>
        </w:rPr>
        <w:t xml:space="preserve">czterdzieści  </w:t>
      </w:r>
      <w:r w:rsidR="00F369F2">
        <w:rPr>
          <w:sz w:val="22"/>
          <w:szCs w:val="22"/>
        </w:rPr>
        <w:t>tysięcy złotych )</w:t>
      </w:r>
      <w:r w:rsidR="00EF22E8">
        <w:rPr>
          <w:sz w:val="22"/>
          <w:szCs w:val="22"/>
        </w:rPr>
        <w:t xml:space="preserve">. </w:t>
      </w:r>
    </w:p>
    <w:p w14:paraId="15CF3096" w14:textId="40296116" w:rsidR="00364880" w:rsidRDefault="00E96B36" w:rsidP="00F369F2">
      <w:pPr>
        <w:pStyle w:val="Akapitzlist"/>
        <w:numPr>
          <w:ilvl w:val="0"/>
          <w:numId w:val="3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każdym wypadku, jeżeli kara umowna nie pokrywa poniesionej </w:t>
      </w:r>
      <w:r w:rsidR="001933FC">
        <w:rPr>
          <w:sz w:val="22"/>
          <w:szCs w:val="22"/>
        </w:rPr>
        <w:t>przez Zamawiającego szkody, Zamawiający może dochodzić od Wykonawcy odszkodowania</w:t>
      </w:r>
      <w:r w:rsidR="0086159C">
        <w:rPr>
          <w:sz w:val="22"/>
          <w:szCs w:val="22"/>
        </w:rPr>
        <w:t xml:space="preserve"> przewyższającego wysokość zastrzeżonych kar umownych</w:t>
      </w:r>
      <w:r w:rsidR="003059B6">
        <w:rPr>
          <w:sz w:val="22"/>
          <w:szCs w:val="22"/>
        </w:rPr>
        <w:t xml:space="preserve"> </w:t>
      </w:r>
      <w:r w:rsidR="0086159C">
        <w:rPr>
          <w:sz w:val="22"/>
          <w:szCs w:val="22"/>
        </w:rPr>
        <w:t xml:space="preserve">na </w:t>
      </w:r>
      <w:r w:rsidR="00364880">
        <w:rPr>
          <w:sz w:val="22"/>
          <w:szCs w:val="22"/>
        </w:rPr>
        <w:t>zasadach ogólnych.</w:t>
      </w:r>
    </w:p>
    <w:p w14:paraId="4887B4F9" w14:textId="77777777" w:rsidR="00364880" w:rsidRDefault="00364880" w:rsidP="00364880">
      <w:pPr>
        <w:jc w:val="center"/>
        <w:rPr>
          <w:b/>
          <w:sz w:val="22"/>
          <w:szCs w:val="22"/>
        </w:rPr>
      </w:pPr>
    </w:p>
    <w:p w14:paraId="19367D11" w14:textId="0E7E6ADA" w:rsidR="00273BD3" w:rsidRDefault="00364880" w:rsidP="00364880">
      <w:pPr>
        <w:jc w:val="center"/>
        <w:rPr>
          <w:b/>
          <w:sz w:val="22"/>
          <w:szCs w:val="22"/>
        </w:rPr>
      </w:pPr>
      <w:r w:rsidRPr="00364880">
        <w:rPr>
          <w:b/>
          <w:sz w:val="22"/>
          <w:szCs w:val="22"/>
        </w:rPr>
        <w:t>XXI. Przedstawiciele Stron</w:t>
      </w:r>
    </w:p>
    <w:p w14:paraId="5A68A906" w14:textId="13F71D1B" w:rsidR="00364880" w:rsidRDefault="00364880" w:rsidP="00F369F2">
      <w:pPr>
        <w:pStyle w:val="Akapitzlist"/>
        <w:numPr>
          <w:ilvl w:val="0"/>
          <w:numId w:val="35"/>
        </w:numPr>
        <w:jc w:val="both"/>
        <w:rPr>
          <w:sz w:val="22"/>
          <w:szCs w:val="22"/>
        </w:rPr>
      </w:pPr>
      <w:r>
        <w:rPr>
          <w:sz w:val="22"/>
          <w:szCs w:val="22"/>
        </w:rPr>
        <w:t>Wy</w:t>
      </w:r>
      <w:r w:rsidR="00C67D1B">
        <w:rPr>
          <w:sz w:val="22"/>
          <w:szCs w:val="22"/>
        </w:rPr>
        <w:t>konawca wyznacza …………………………………….…………</w:t>
      </w:r>
      <w:r>
        <w:rPr>
          <w:sz w:val="22"/>
          <w:szCs w:val="22"/>
        </w:rPr>
        <w:t>do kierowania pracami  stanowiącymi przedmiot Umowy</w:t>
      </w:r>
      <w:r w:rsidR="00756857">
        <w:rPr>
          <w:sz w:val="22"/>
          <w:szCs w:val="22"/>
        </w:rPr>
        <w:t>.</w:t>
      </w:r>
    </w:p>
    <w:p w14:paraId="7C293FB1" w14:textId="77777777" w:rsidR="00364880" w:rsidRDefault="00364880" w:rsidP="00F369F2">
      <w:pPr>
        <w:pStyle w:val="Akapitzlist"/>
        <w:numPr>
          <w:ilvl w:val="0"/>
          <w:numId w:val="35"/>
        </w:numPr>
        <w:jc w:val="both"/>
        <w:rPr>
          <w:sz w:val="22"/>
          <w:szCs w:val="22"/>
        </w:rPr>
      </w:pPr>
      <w:r>
        <w:rPr>
          <w:sz w:val="22"/>
          <w:szCs w:val="22"/>
        </w:rPr>
        <w:t>Wykonawca ustanawia Kierownika budowy w osobie ………………………………………. .</w:t>
      </w:r>
    </w:p>
    <w:p w14:paraId="557D5473" w14:textId="58C8C452" w:rsidR="00364880" w:rsidRDefault="00364880" w:rsidP="00F369F2">
      <w:pPr>
        <w:pStyle w:val="Akapitzlist"/>
        <w:numPr>
          <w:ilvl w:val="0"/>
          <w:numId w:val="35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Zamawiający wyznacza……………</w:t>
      </w:r>
      <w:r w:rsidR="00414EB7">
        <w:rPr>
          <w:sz w:val="22"/>
          <w:szCs w:val="22"/>
        </w:rPr>
        <w:t>………</w:t>
      </w:r>
      <w:r>
        <w:rPr>
          <w:sz w:val="22"/>
          <w:szCs w:val="22"/>
        </w:rPr>
        <w:t>……………</w:t>
      </w:r>
      <w:r w:rsidR="00C67D1B">
        <w:rPr>
          <w:sz w:val="22"/>
          <w:szCs w:val="22"/>
        </w:rPr>
        <w:t>….</w:t>
      </w:r>
      <w:r>
        <w:rPr>
          <w:sz w:val="22"/>
          <w:szCs w:val="22"/>
        </w:rPr>
        <w:t xml:space="preserve"> </w:t>
      </w:r>
      <w:r w:rsidR="00C67D1B">
        <w:rPr>
          <w:sz w:val="22"/>
          <w:szCs w:val="22"/>
        </w:rPr>
        <w:t>………..</w:t>
      </w:r>
      <w:r>
        <w:rPr>
          <w:sz w:val="22"/>
          <w:szCs w:val="22"/>
        </w:rPr>
        <w:t xml:space="preserve">na koordynatora prac </w:t>
      </w:r>
      <w:r w:rsidR="005C4214">
        <w:rPr>
          <w:sz w:val="22"/>
          <w:szCs w:val="22"/>
        </w:rPr>
        <w:br/>
      </w:r>
      <w:r>
        <w:rPr>
          <w:sz w:val="22"/>
          <w:szCs w:val="22"/>
        </w:rPr>
        <w:t>w zakresie realizacji obowiązków wynikających z Umowy.</w:t>
      </w:r>
    </w:p>
    <w:p w14:paraId="3D2B24A0" w14:textId="00B721F8" w:rsidR="00F651B5" w:rsidRDefault="00F651B5" w:rsidP="00F651B5">
      <w:pPr>
        <w:rPr>
          <w:sz w:val="22"/>
          <w:szCs w:val="22"/>
        </w:rPr>
      </w:pPr>
    </w:p>
    <w:p w14:paraId="0C9EC525" w14:textId="41FDC9B3" w:rsidR="0092133D" w:rsidRDefault="0092133D" w:rsidP="00F651B5">
      <w:pPr>
        <w:rPr>
          <w:sz w:val="22"/>
          <w:szCs w:val="22"/>
        </w:rPr>
      </w:pPr>
    </w:p>
    <w:p w14:paraId="402FB247" w14:textId="77777777" w:rsidR="0092133D" w:rsidRDefault="0092133D" w:rsidP="00F651B5">
      <w:pPr>
        <w:rPr>
          <w:sz w:val="22"/>
          <w:szCs w:val="22"/>
        </w:rPr>
      </w:pPr>
    </w:p>
    <w:p w14:paraId="3B28DDED" w14:textId="4CCD0F93" w:rsidR="00F651B5" w:rsidRDefault="00F651B5" w:rsidP="00F651B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XXII. Informacja o postepowaniu z danymi osobowymi</w:t>
      </w:r>
    </w:p>
    <w:p w14:paraId="29D691BC" w14:textId="04CBB0C1" w:rsidR="00F651B5" w:rsidRDefault="00F651B5" w:rsidP="00F369F2">
      <w:pPr>
        <w:pStyle w:val="Akapitzlist"/>
        <w:numPr>
          <w:ilvl w:val="0"/>
          <w:numId w:val="36"/>
        </w:numPr>
        <w:jc w:val="both"/>
        <w:rPr>
          <w:sz w:val="22"/>
          <w:szCs w:val="22"/>
        </w:rPr>
      </w:pPr>
      <w:r>
        <w:rPr>
          <w:sz w:val="22"/>
          <w:szCs w:val="22"/>
        </w:rPr>
        <w:t>Strony Umowy, jako administratorzy danych osobowych swoich pracowników, udostępniają wzajemnie dane osobowe pracowników współpracujących ze sobą w celu i w zakresie niezbędnym do wykonania Umowy</w:t>
      </w:r>
      <w:r w:rsidR="00DA34EE">
        <w:rPr>
          <w:sz w:val="22"/>
          <w:szCs w:val="22"/>
        </w:rPr>
        <w:t>.</w:t>
      </w:r>
    </w:p>
    <w:p w14:paraId="27A19B76" w14:textId="2AE1A6C9" w:rsidR="00F651B5" w:rsidRDefault="00F651B5" w:rsidP="00F369F2">
      <w:pPr>
        <w:pStyle w:val="Akapitzlist"/>
        <w:numPr>
          <w:ilvl w:val="0"/>
          <w:numId w:val="36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Strony udostępniają dane pracowników wymienionych w </w:t>
      </w:r>
      <w:r w:rsidR="003C6E30">
        <w:rPr>
          <w:sz w:val="22"/>
          <w:szCs w:val="22"/>
        </w:rPr>
        <w:t>pkt</w:t>
      </w:r>
      <w:r w:rsidR="00541C43">
        <w:rPr>
          <w:sz w:val="22"/>
          <w:szCs w:val="22"/>
        </w:rPr>
        <w:t xml:space="preserve"> </w:t>
      </w:r>
      <w:r>
        <w:rPr>
          <w:sz w:val="22"/>
          <w:szCs w:val="22"/>
        </w:rPr>
        <w:t>1 w szczególności w zakresie</w:t>
      </w:r>
      <w:r w:rsidR="00541C43">
        <w:rPr>
          <w:sz w:val="22"/>
          <w:szCs w:val="22"/>
        </w:rPr>
        <w:t>:</w:t>
      </w:r>
      <w:r>
        <w:rPr>
          <w:sz w:val="22"/>
          <w:szCs w:val="22"/>
        </w:rPr>
        <w:t xml:space="preserve"> imię i nazwisko, adres e-mail służbowy, numer telefonu służbowego, w celu umożliwienia należytego wykonania przez Strony Umowy.</w:t>
      </w:r>
    </w:p>
    <w:p w14:paraId="7DD5C040" w14:textId="75E34825" w:rsidR="00F651B5" w:rsidRDefault="00F651B5" w:rsidP="00F369F2">
      <w:pPr>
        <w:pStyle w:val="Akapitzlist"/>
        <w:numPr>
          <w:ilvl w:val="0"/>
          <w:numId w:val="36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Dane osobowe udostępnione na podstawie </w:t>
      </w:r>
      <w:r w:rsidR="007D2379">
        <w:rPr>
          <w:sz w:val="22"/>
          <w:szCs w:val="22"/>
        </w:rPr>
        <w:t>pkt</w:t>
      </w:r>
      <w:r w:rsidR="00541C43">
        <w:rPr>
          <w:sz w:val="22"/>
          <w:szCs w:val="22"/>
        </w:rPr>
        <w:t xml:space="preserve"> </w:t>
      </w:r>
      <w:r>
        <w:rPr>
          <w:sz w:val="22"/>
          <w:szCs w:val="22"/>
        </w:rPr>
        <w:t>1 każda ze Stron przetwarza we własnym imieniu w związku z podejmowaniem poszczególnych czynności mają</w:t>
      </w:r>
      <w:r w:rsidR="001E68D4">
        <w:rPr>
          <w:sz w:val="22"/>
          <w:szCs w:val="22"/>
        </w:rPr>
        <w:t>cych</w:t>
      </w:r>
      <w:r>
        <w:rPr>
          <w:sz w:val="22"/>
          <w:szCs w:val="22"/>
        </w:rPr>
        <w:t xml:space="preserve"> na</w:t>
      </w:r>
      <w:r w:rsidR="001E68D4">
        <w:rPr>
          <w:sz w:val="22"/>
          <w:szCs w:val="22"/>
        </w:rPr>
        <w:t xml:space="preserve"> </w:t>
      </w:r>
      <w:r>
        <w:rPr>
          <w:sz w:val="22"/>
          <w:szCs w:val="22"/>
        </w:rPr>
        <w:t>celu wykonanie U</w:t>
      </w:r>
      <w:r w:rsidR="001E68D4">
        <w:rPr>
          <w:sz w:val="22"/>
          <w:szCs w:val="22"/>
        </w:rPr>
        <w:t>mowy, tj. w celach wynikających z prawnie uzasadnionych interesów realizowanych przez Stronę jako administratora danych.</w:t>
      </w:r>
    </w:p>
    <w:p w14:paraId="0C3D54E9" w14:textId="439E6405" w:rsidR="001E68D4" w:rsidRDefault="001E68D4" w:rsidP="00F369F2">
      <w:pPr>
        <w:pStyle w:val="Akapitzlist"/>
        <w:numPr>
          <w:ilvl w:val="0"/>
          <w:numId w:val="36"/>
        </w:numPr>
        <w:jc w:val="both"/>
        <w:rPr>
          <w:sz w:val="22"/>
          <w:szCs w:val="22"/>
        </w:rPr>
      </w:pPr>
      <w:r>
        <w:rPr>
          <w:sz w:val="22"/>
          <w:szCs w:val="22"/>
        </w:rPr>
        <w:t>W wyniku udostepnienia danych</w:t>
      </w:r>
      <w:r w:rsidR="00731A9A">
        <w:rPr>
          <w:sz w:val="22"/>
          <w:szCs w:val="22"/>
        </w:rPr>
        <w:t>,</w:t>
      </w:r>
      <w:r>
        <w:rPr>
          <w:sz w:val="22"/>
          <w:szCs w:val="22"/>
        </w:rPr>
        <w:t xml:space="preserve"> o których mowa w </w:t>
      </w:r>
      <w:r w:rsidR="006132C9">
        <w:rPr>
          <w:sz w:val="22"/>
          <w:szCs w:val="22"/>
        </w:rPr>
        <w:t>pkt</w:t>
      </w:r>
      <w:r w:rsidR="00541C43">
        <w:rPr>
          <w:sz w:val="22"/>
          <w:szCs w:val="22"/>
        </w:rPr>
        <w:t xml:space="preserve"> </w:t>
      </w:r>
      <w:r>
        <w:rPr>
          <w:sz w:val="22"/>
          <w:szCs w:val="22"/>
        </w:rPr>
        <w:t>2</w:t>
      </w:r>
      <w:r w:rsidR="00731A9A">
        <w:rPr>
          <w:sz w:val="22"/>
          <w:szCs w:val="22"/>
        </w:rPr>
        <w:t>,</w:t>
      </w:r>
      <w:r>
        <w:rPr>
          <w:sz w:val="22"/>
          <w:szCs w:val="22"/>
        </w:rPr>
        <w:t xml:space="preserve"> każda ze Stron staje się administratorem udostępnionych danych osobowych w zakresie , w jakim przetwarza te dane w związku z realizacją Umowy.</w:t>
      </w:r>
    </w:p>
    <w:p w14:paraId="27EF1349" w14:textId="29206B90" w:rsidR="001E68D4" w:rsidRDefault="001E68D4" w:rsidP="00F369F2">
      <w:pPr>
        <w:pStyle w:val="Akapitzlist"/>
        <w:numPr>
          <w:ilvl w:val="0"/>
          <w:numId w:val="36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Każda ze Stron oświadcza, że po przetwarzaniu danych osobowych udostępnionych przez druga Stronę, realizuje wszystkie obowiązki administratora danych wynikające z rozporządzenia Parlamentu Europejskiego i Rady ( UE) 2016/679 z dnia 27 kwietnia 2916 r. w sprawie ochrony osób fizycznych w związku z przetwarzaniem danych osobowych. </w:t>
      </w:r>
      <w:r w:rsidR="0081033C">
        <w:rPr>
          <w:sz w:val="22"/>
          <w:szCs w:val="22"/>
        </w:rPr>
        <w:t>i w sprawie swobodnego przepływu takich danych oraz</w:t>
      </w:r>
      <w:r w:rsidR="00DA34EE">
        <w:rPr>
          <w:sz w:val="22"/>
          <w:szCs w:val="22"/>
        </w:rPr>
        <w:t xml:space="preserve"> </w:t>
      </w:r>
      <w:r w:rsidR="0081033C">
        <w:rPr>
          <w:sz w:val="22"/>
          <w:szCs w:val="22"/>
        </w:rPr>
        <w:t xml:space="preserve">uchylenia dyrektywy 95/46/WE (ogólne rozporządzenie </w:t>
      </w:r>
      <w:r w:rsidR="005C4214">
        <w:rPr>
          <w:sz w:val="22"/>
          <w:szCs w:val="22"/>
        </w:rPr>
        <w:br/>
      </w:r>
      <w:r w:rsidR="0081033C">
        <w:rPr>
          <w:sz w:val="22"/>
          <w:szCs w:val="22"/>
        </w:rPr>
        <w:t xml:space="preserve">o ochronie danych), zwane </w:t>
      </w:r>
      <w:r w:rsidR="00072120">
        <w:rPr>
          <w:sz w:val="22"/>
          <w:szCs w:val="22"/>
        </w:rPr>
        <w:t xml:space="preserve">dalej: </w:t>
      </w:r>
      <w:r w:rsidR="0081033C">
        <w:rPr>
          <w:sz w:val="22"/>
          <w:szCs w:val="22"/>
        </w:rPr>
        <w:t>„</w:t>
      </w:r>
      <w:r w:rsidR="0081033C" w:rsidRPr="00F369F2">
        <w:rPr>
          <w:b/>
          <w:bCs/>
          <w:sz w:val="22"/>
          <w:szCs w:val="22"/>
        </w:rPr>
        <w:t>RODO</w:t>
      </w:r>
      <w:r w:rsidR="0081033C">
        <w:rPr>
          <w:sz w:val="22"/>
          <w:szCs w:val="22"/>
        </w:rPr>
        <w:t>”</w:t>
      </w:r>
      <w:r w:rsidR="00072120">
        <w:rPr>
          <w:sz w:val="22"/>
          <w:szCs w:val="22"/>
        </w:rPr>
        <w:t>.</w:t>
      </w:r>
    </w:p>
    <w:p w14:paraId="19C3AA8B" w14:textId="303C7487" w:rsidR="0081033C" w:rsidRDefault="0081033C" w:rsidP="00F369F2">
      <w:pPr>
        <w:pStyle w:val="Akapitzlist"/>
        <w:numPr>
          <w:ilvl w:val="0"/>
          <w:numId w:val="36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Każda ze Stron oświadcza, że </w:t>
      </w:r>
      <w:r w:rsidR="00392216">
        <w:rPr>
          <w:sz w:val="22"/>
          <w:szCs w:val="22"/>
        </w:rPr>
        <w:t xml:space="preserve">przy przetwarzaniu udostępnionych danych osobowych </w:t>
      </w:r>
      <w:r>
        <w:rPr>
          <w:sz w:val="22"/>
          <w:szCs w:val="22"/>
        </w:rPr>
        <w:t xml:space="preserve">posiada i stosuje środki techniczne i organizacyjne obowiązujące wymogom RODO, w szczególności wymogom bezpieczeństwa przetwarzania danych osobowych. Każda ze Stron oświadcza, że stosowane przez nią środki techniczne i organizacyjne, o których wyżej mowa, </w:t>
      </w:r>
      <w:r w:rsidR="00EF2499">
        <w:rPr>
          <w:sz w:val="22"/>
          <w:szCs w:val="22"/>
        </w:rPr>
        <w:t>zapewniają przetwarzanie danych osobowych zgodnie z wymogami RODO, w sposób zapewniający ochronę praw osób, których dane dotycz</w:t>
      </w:r>
      <w:r w:rsidR="006F748A">
        <w:rPr>
          <w:sz w:val="22"/>
          <w:szCs w:val="22"/>
        </w:rPr>
        <w:t>ą</w:t>
      </w:r>
      <w:r w:rsidR="00EF2499">
        <w:rPr>
          <w:sz w:val="22"/>
          <w:szCs w:val="22"/>
        </w:rPr>
        <w:t>.</w:t>
      </w:r>
    </w:p>
    <w:p w14:paraId="027253DE" w14:textId="1A4F3BCF" w:rsidR="00EF2499" w:rsidRDefault="00EF2499" w:rsidP="00F369F2">
      <w:pPr>
        <w:pStyle w:val="Akapitzlist"/>
        <w:numPr>
          <w:ilvl w:val="0"/>
          <w:numId w:val="36"/>
        </w:numPr>
        <w:jc w:val="both"/>
        <w:rPr>
          <w:sz w:val="22"/>
          <w:szCs w:val="22"/>
        </w:rPr>
      </w:pPr>
      <w:r w:rsidRPr="006F748A">
        <w:rPr>
          <w:sz w:val="22"/>
          <w:szCs w:val="22"/>
        </w:rPr>
        <w:t xml:space="preserve">Każda ze Stron </w:t>
      </w:r>
      <w:r w:rsidR="006F748A" w:rsidRPr="006F748A">
        <w:rPr>
          <w:sz w:val="22"/>
          <w:szCs w:val="22"/>
        </w:rPr>
        <w:t>ośw</w:t>
      </w:r>
      <w:r w:rsidR="006F748A">
        <w:rPr>
          <w:sz w:val="22"/>
          <w:szCs w:val="22"/>
        </w:rPr>
        <w:t>iadcza , że w stosunku do pracowników, których dane zostały udostępnione na podstawie Umowy, wykona obowiązki wynikające z art.14 RODO</w:t>
      </w:r>
      <w:r w:rsidR="00392216">
        <w:rPr>
          <w:sz w:val="22"/>
          <w:szCs w:val="22"/>
        </w:rPr>
        <w:t>.</w:t>
      </w:r>
    </w:p>
    <w:p w14:paraId="7708160E" w14:textId="77777777" w:rsidR="008D287E" w:rsidRDefault="008D287E" w:rsidP="00CA1F85">
      <w:pPr>
        <w:jc w:val="center"/>
        <w:rPr>
          <w:b/>
          <w:sz w:val="22"/>
          <w:szCs w:val="22"/>
        </w:rPr>
      </w:pPr>
    </w:p>
    <w:p w14:paraId="0C430FF3" w14:textId="225F320F" w:rsidR="00CA1F85" w:rsidRDefault="00CA1F85" w:rsidP="00CA1F8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XIII. Postanowienia końcowe</w:t>
      </w:r>
    </w:p>
    <w:p w14:paraId="03C7A73C" w14:textId="77777777" w:rsidR="00CA1F85" w:rsidRDefault="00CA1F85" w:rsidP="00F369F2">
      <w:pPr>
        <w:pStyle w:val="Akapitzlist"/>
        <w:numPr>
          <w:ilvl w:val="0"/>
          <w:numId w:val="37"/>
        </w:numPr>
        <w:jc w:val="both"/>
        <w:rPr>
          <w:sz w:val="22"/>
          <w:szCs w:val="22"/>
        </w:rPr>
      </w:pPr>
      <w:r>
        <w:rPr>
          <w:sz w:val="22"/>
          <w:szCs w:val="22"/>
        </w:rPr>
        <w:t>Wszelkie spory wynikające z niniejszej Umowy lub powstające w związku z Umową będą rozstrzygane przez sąd właściwy dla siedziby Zamawiającego.</w:t>
      </w:r>
    </w:p>
    <w:p w14:paraId="1D6766FD" w14:textId="77777777" w:rsidR="00CA1F85" w:rsidRDefault="00CA1F85" w:rsidP="00F369F2">
      <w:pPr>
        <w:pStyle w:val="Akapitzlist"/>
        <w:numPr>
          <w:ilvl w:val="0"/>
          <w:numId w:val="37"/>
        </w:numPr>
        <w:jc w:val="both"/>
        <w:rPr>
          <w:sz w:val="22"/>
          <w:szCs w:val="22"/>
        </w:rPr>
      </w:pPr>
      <w:r>
        <w:rPr>
          <w:sz w:val="22"/>
          <w:szCs w:val="22"/>
        </w:rPr>
        <w:t>W sprawach nie uregulowanych niniejszą Umową mają zastosowanie przepisy Kodeksu Cywilnego.</w:t>
      </w:r>
    </w:p>
    <w:p w14:paraId="22E6C89C" w14:textId="39101FEC" w:rsidR="00CA1F85" w:rsidRDefault="00CA1F85" w:rsidP="00F369F2">
      <w:pPr>
        <w:pStyle w:val="Akapitzlist"/>
        <w:numPr>
          <w:ilvl w:val="0"/>
          <w:numId w:val="37"/>
        </w:numPr>
        <w:jc w:val="both"/>
        <w:rPr>
          <w:sz w:val="22"/>
          <w:szCs w:val="22"/>
        </w:rPr>
      </w:pPr>
      <w:r>
        <w:rPr>
          <w:sz w:val="22"/>
          <w:szCs w:val="22"/>
        </w:rPr>
        <w:t>Umowę sporządzono w dwóch jednobrzmiących egzemplarzach, po jednym egzemplarzu dla każdej ze Stron.</w:t>
      </w:r>
    </w:p>
    <w:p w14:paraId="0AAAD434" w14:textId="77777777" w:rsidR="00CA1F85" w:rsidRDefault="00CA1F85" w:rsidP="00CA1F85">
      <w:pPr>
        <w:rPr>
          <w:sz w:val="22"/>
          <w:szCs w:val="22"/>
        </w:rPr>
      </w:pPr>
    </w:p>
    <w:p w14:paraId="569B85F6" w14:textId="3AA57C99" w:rsidR="00CA1F85" w:rsidRPr="008D287E" w:rsidRDefault="00CA1F85" w:rsidP="00CA1F85">
      <w:pPr>
        <w:rPr>
          <w:b/>
          <w:sz w:val="22"/>
          <w:szCs w:val="22"/>
        </w:rPr>
      </w:pPr>
      <w:r w:rsidRPr="008D287E">
        <w:rPr>
          <w:b/>
          <w:sz w:val="22"/>
          <w:szCs w:val="22"/>
        </w:rPr>
        <w:t>Załączniki</w:t>
      </w:r>
      <w:r w:rsidR="00BF5A6A">
        <w:rPr>
          <w:b/>
          <w:sz w:val="22"/>
          <w:szCs w:val="22"/>
        </w:rPr>
        <w:t>:</w:t>
      </w:r>
    </w:p>
    <w:p w14:paraId="6C83296E" w14:textId="2C953CAD" w:rsidR="00D14B8A" w:rsidRDefault="00CA1F85" w:rsidP="00F369F2">
      <w:pPr>
        <w:jc w:val="both"/>
        <w:rPr>
          <w:sz w:val="22"/>
          <w:szCs w:val="22"/>
        </w:rPr>
      </w:pPr>
      <w:r>
        <w:rPr>
          <w:sz w:val="22"/>
          <w:szCs w:val="22"/>
        </w:rPr>
        <w:t>Załącznik nr</w:t>
      </w:r>
      <w:r w:rsidR="008F0F0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1 – </w:t>
      </w:r>
      <w:r w:rsidR="00D14B8A" w:rsidRPr="009F12F8">
        <w:rPr>
          <w:spacing w:val="-4"/>
          <w:sz w:val="22"/>
          <w:szCs w:val="22"/>
        </w:rPr>
        <w:t>Projekt Wykonawczy PW/PrzT-K120/21.01 opracowanego przez</w:t>
      </w:r>
      <w:r w:rsidR="008F0F02">
        <w:rPr>
          <w:spacing w:val="-4"/>
          <w:sz w:val="22"/>
          <w:szCs w:val="22"/>
        </w:rPr>
        <w:t xml:space="preserve"> </w:t>
      </w:r>
      <w:r w:rsidR="00D14B8A" w:rsidRPr="009F12F8">
        <w:rPr>
          <w:spacing w:val="-4"/>
          <w:sz w:val="22"/>
          <w:szCs w:val="22"/>
        </w:rPr>
        <w:t>P.B.P EMKA Sp. z o.o.</w:t>
      </w:r>
    </w:p>
    <w:p w14:paraId="7ED9412A" w14:textId="25B3A67A" w:rsidR="00CA1F85" w:rsidRDefault="00D14B8A" w:rsidP="00CA1F85">
      <w:pPr>
        <w:rPr>
          <w:sz w:val="22"/>
          <w:szCs w:val="22"/>
        </w:rPr>
      </w:pPr>
      <w:r>
        <w:rPr>
          <w:sz w:val="22"/>
          <w:szCs w:val="22"/>
        </w:rPr>
        <w:t>Załącznik nr</w:t>
      </w:r>
      <w:r w:rsidR="008F0F0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2 </w:t>
      </w:r>
      <w:r w:rsidR="008F0F02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="008F0F02">
        <w:rPr>
          <w:sz w:val="22"/>
          <w:szCs w:val="22"/>
        </w:rPr>
        <w:t>O</w:t>
      </w:r>
      <w:r w:rsidR="00CA1F85">
        <w:rPr>
          <w:sz w:val="22"/>
          <w:szCs w:val="22"/>
        </w:rPr>
        <w:t>ferta Wykonawcy</w:t>
      </w:r>
    </w:p>
    <w:p w14:paraId="6FA5F126" w14:textId="51AB3AB5" w:rsidR="00CA1F85" w:rsidRPr="008D287E" w:rsidRDefault="00CA1F85" w:rsidP="00CA1F85">
      <w:pPr>
        <w:rPr>
          <w:color w:val="FF0000"/>
          <w:sz w:val="22"/>
          <w:szCs w:val="22"/>
        </w:rPr>
      </w:pPr>
      <w:r w:rsidRPr="007E347F">
        <w:rPr>
          <w:sz w:val="22"/>
          <w:szCs w:val="22"/>
        </w:rPr>
        <w:t>Załącznik nr</w:t>
      </w:r>
      <w:r w:rsidR="008F0F02" w:rsidRPr="007E347F">
        <w:rPr>
          <w:sz w:val="22"/>
          <w:szCs w:val="22"/>
        </w:rPr>
        <w:t xml:space="preserve"> </w:t>
      </w:r>
      <w:r w:rsidR="00D14B8A" w:rsidRPr="007E347F">
        <w:rPr>
          <w:sz w:val="22"/>
          <w:szCs w:val="22"/>
        </w:rPr>
        <w:t>3</w:t>
      </w:r>
      <w:r w:rsidRPr="007E347F">
        <w:rPr>
          <w:sz w:val="22"/>
          <w:szCs w:val="22"/>
        </w:rPr>
        <w:t xml:space="preserve"> – </w:t>
      </w:r>
      <w:r w:rsidR="00013A0C" w:rsidRPr="007E347F">
        <w:rPr>
          <w:sz w:val="22"/>
          <w:szCs w:val="22"/>
        </w:rPr>
        <w:t>H</w:t>
      </w:r>
      <w:r w:rsidRPr="007E347F">
        <w:rPr>
          <w:sz w:val="22"/>
          <w:szCs w:val="22"/>
        </w:rPr>
        <w:t xml:space="preserve">armonogram </w:t>
      </w:r>
      <w:r w:rsidR="006837D2" w:rsidRPr="007E347F">
        <w:rPr>
          <w:sz w:val="22"/>
          <w:szCs w:val="22"/>
        </w:rPr>
        <w:t>rzeczowo- finansowy</w:t>
      </w:r>
    </w:p>
    <w:p w14:paraId="4C21399D" w14:textId="3626C04C" w:rsidR="00CA1F85" w:rsidRPr="00CA1F85" w:rsidRDefault="00CA1F85" w:rsidP="00CA1F85">
      <w:pPr>
        <w:rPr>
          <w:sz w:val="22"/>
          <w:szCs w:val="22"/>
        </w:rPr>
      </w:pPr>
      <w:r>
        <w:rPr>
          <w:sz w:val="22"/>
          <w:szCs w:val="22"/>
        </w:rPr>
        <w:t>Załącznik</w:t>
      </w:r>
      <w:r w:rsidR="00D14B8A">
        <w:rPr>
          <w:sz w:val="22"/>
          <w:szCs w:val="22"/>
        </w:rPr>
        <w:t xml:space="preserve"> nr</w:t>
      </w:r>
      <w:r w:rsidR="008F0F02">
        <w:rPr>
          <w:sz w:val="22"/>
          <w:szCs w:val="22"/>
        </w:rPr>
        <w:t xml:space="preserve"> </w:t>
      </w:r>
      <w:r w:rsidR="00D14B8A">
        <w:rPr>
          <w:sz w:val="22"/>
          <w:szCs w:val="22"/>
        </w:rPr>
        <w:t>4</w:t>
      </w:r>
      <w:r>
        <w:rPr>
          <w:sz w:val="22"/>
          <w:szCs w:val="22"/>
        </w:rPr>
        <w:t xml:space="preserve"> </w:t>
      </w:r>
      <w:r w:rsidR="008F0F02">
        <w:rPr>
          <w:sz w:val="22"/>
          <w:szCs w:val="22"/>
        </w:rPr>
        <w:t xml:space="preserve">– </w:t>
      </w:r>
      <w:r>
        <w:rPr>
          <w:sz w:val="22"/>
          <w:szCs w:val="22"/>
        </w:rPr>
        <w:t>SIWZ</w:t>
      </w:r>
      <w:bookmarkStart w:id="0" w:name="_GoBack"/>
      <w:bookmarkEnd w:id="0"/>
    </w:p>
    <w:sectPr w:rsidR="00CA1F85" w:rsidRPr="00CA1F85" w:rsidSect="008828D5">
      <w:headerReference w:type="default" r:id="rId9"/>
      <w:footerReference w:type="default" r:id="rId10"/>
      <w:footnotePr>
        <w:pos w:val="beneathText"/>
      </w:footnotePr>
      <w:pgSz w:w="11905" w:h="16837"/>
      <w:pgMar w:top="1417" w:right="1417" w:bottom="993" w:left="1418" w:header="708" w:footer="720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38F31B" w16cex:dateUtc="2022-05-25T16:25:00Z"/>
  <w16cex:commentExtensible w16cex:durableId="2638EAC2" w16cex:dateUtc="2022-05-25T15:49:00Z"/>
  <w16cex:commentExtensible w16cex:durableId="2638F2AB" w16cex:dateUtc="2022-05-25T16:23:00Z"/>
  <w16cex:commentExtensible w16cex:durableId="2638C99F" w16cex:dateUtc="2022-05-25T13:28:00Z"/>
  <w16cex:commentExtensible w16cex:durableId="2638CF69" w16cex:dateUtc="2022-05-25T13:53:00Z"/>
  <w16cex:commentExtensible w16cex:durableId="2639F0C0" w16cex:dateUtc="2022-05-25T13:28:00Z"/>
  <w16cex:commentExtensible w16cex:durableId="2638D0B6" w16cex:dateUtc="2022-05-25T13:58:00Z"/>
  <w16cex:commentExtensible w16cex:durableId="2639E80E" w16cex:dateUtc="2022-05-26T09:50:00Z"/>
  <w16cex:commentExtensible w16cex:durableId="2639E73B" w16cex:dateUtc="2022-05-26T09:47:00Z"/>
  <w16cex:commentExtensible w16cex:durableId="2639EF1C" w16cex:dateUtc="2022-05-26T10:20:00Z"/>
  <w16cex:commentExtensible w16cex:durableId="2639F13E" w16cex:dateUtc="2022-05-25T13:28:00Z"/>
  <w16cex:commentExtensible w16cex:durableId="2639EAFD" w16cex:dateUtc="2022-05-26T10:03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595F03" w14:textId="77777777" w:rsidR="00562D62" w:rsidRDefault="00562D62">
      <w:r>
        <w:separator/>
      </w:r>
    </w:p>
  </w:endnote>
  <w:endnote w:type="continuationSeparator" w:id="0">
    <w:p w14:paraId="115ECF52" w14:textId="77777777" w:rsidR="00562D62" w:rsidRDefault="00562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2DC119" w14:textId="77777777" w:rsidR="00D80FAB" w:rsidRDefault="00D80FA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0" allowOverlap="1" wp14:anchorId="52AF932A" wp14:editId="34AD8940">
              <wp:simplePos x="0" y="0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249555" cy="178435"/>
              <wp:effectExtent l="0" t="635" r="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9555" cy="1784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7731AC" w14:textId="77777777" w:rsidR="00D80FAB" w:rsidRDefault="00D80FAB" w:rsidP="008828D5">
                          <w:pPr>
                            <w:pStyle w:val="Stopka"/>
                            <w:jc w:val="center"/>
                            <w:rPr>
                              <w:rStyle w:val="Numerstrony"/>
                            </w:rPr>
                          </w:pPr>
                          <w:r>
                            <w:rPr>
                              <w:rStyle w:val="Numerstrony"/>
                            </w:rPr>
                            <w:t xml:space="preserve">- </w:t>
                          </w: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\*ARABIC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  <w:noProof/>
                            </w:rPr>
                            <w:t>11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  <w:r>
                            <w:rPr>
                              <w:rStyle w:val="Numerstrony"/>
                            </w:rPr>
                            <w:t xml:space="preserve"> 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AF932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19.65pt;height:14.05pt;z-index:251659264;visibility:visible;mso-wrap-style:square;mso-width-percent:0;mso-height-percent:0;mso-wrap-distance-left:0;mso-wrap-distance-top:0;mso-wrap-distance-right:0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" o:allowincell="f" stroked="f">
              <v:textbox inset="0,0,0,0">
                <w:txbxContent>
                  <w:p w14:paraId="007731AC" w14:textId="77777777" w:rsidR="00D80FAB" w:rsidRDefault="00D80FAB" w:rsidP="008828D5">
                    <w:pPr>
                      <w:pStyle w:val="Stopka"/>
                      <w:jc w:val="center"/>
                      <w:rPr>
                        <w:rStyle w:val="Numerstrony"/>
                      </w:rPr>
                    </w:pPr>
                    <w:r>
                      <w:rPr>
                        <w:rStyle w:val="Numerstrony"/>
                      </w:rPr>
                      <w:t xml:space="preserve">- </w:t>
                    </w: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\*ARABIC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>
                      <w:rPr>
                        <w:rStyle w:val="Numerstrony"/>
                        <w:noProof/>
                      </w:rPr>
                      <w:t>11</w:t>
                    </w:r>
                    <w:r>
                      <w:rPr>
                        <w:rStyle w:val="Numerstrony"/>
                      </w:rPr>
                      <w:fldChar w:fldCharType="end"/>
                    </w:r>
                    <w:r>
                      <w:rPr>
                        <w:rStyle w:val="Numerstrony"/>
                      </w:rPr>
                      <w:t xml:space="preserve"> -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6BBA28" w14:textId="77777777" w:rsidR="00562D62" w:rsidRDefault="00562D62">
      <w:r>
        <w:separator/>
      </w:r>
    </w:p>
  </w:footnote>
  <w:footnote w:type="continuationSeparator" w:id="0">
    <w:p w14:paraId="0EFE2CC0" w14:textId="77777777" w:rsidR="00562D62" w:rsidRDefault="00562D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E4AC3A" w14:textId="77777777" w:rsidR="00D80FAB" w:rsidRDefault="00D80FAB">
    <w:pPr>
      <w:pStyle w:val="Nagwek"/>
    </w:pPr>
  </w:p>
  <w:p w14:paraId="19AFCCC5" w14:textId="77777777" w:rsidR="00D80FAB" w:rsidRDefault="00D80FAB">
    <w:pPr>
      <w:pStyle w:val="Nagwek"/>
    </w:pPr>
  </w:p>
  <w:p w14:paraId="084F4EAE" w14:textId="77777777" w:rsidR="00D80FAB" w:rsidRDefault="00D80FA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0000000C"/>
    <w:multiLevelType w:val="multilevel"/>
    <w:tmpl w:val="0000000C"/>
    <w:name w:val="WW8Num1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000000D"/>
    <w:multiLevelType w:val="multilevel"/>
    <w:tmpl w:val="0000000D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D93EBF"/>
    <w:multiLevelType w:val="hybridMultilevel"/>
    <w:tmpl w:val="0898F3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613DAA"/>
    <w:multiLevelType w:val="hybridMultilevel"/>
    <w:tmpl w:val="1592E5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2F19F7"/>
    <w:multiLevelType w:val="hybridMultilevel"/>
    <w:tmpl w:val="FE3626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3C6F4B"/>
    <w:multiLevelType w:val="hybridMultilevel"/>
    <w:tmpl w:val="D5A48810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 w15:restartNumberingAfterBreak="0">
    <w:nsid w:val="078C2A62"/>
    <w:multiLevelType w:val="hybridMultilevel"/>
    <w:tmpl w:val="390C0308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8" w15:restartNumberingAfterBreak="0">
    <w:nsid w:val="0ADF39C0"/>
    <w:multiLevelType w:val="hybridMultilevel"/>
    <w:tmpl w:val="92B0E9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34300B"/>
    <w:multiLevelType w:val="hybridMultilevel"/>
    <w:tmpl w:val="8F0C5882"/>
    <w:lvl w:ilvl="0" w:tplc="FFFFFFFF">
      <w:start w:val="1"/>
      <w:numFmt w:val="lowerLetter"/>
      <w:lvlText w:val="%1)"/>
      <w:lvlJc w:val="left"/>
      <w:pPr>
        <w:ind w:left="862" w:hanging="360"/>
      </w:pPr>
    </w:lvl>
    <w:lvl w:ilvl="1" w:tplc="FFFFFFFF" w:tentative="1">
      <w:start w:val="1"/>
      <w:numFmt w:val="lowerLetter"/>
      <w:lvlText w:val="%2."/>
      <w:lvlJc w:val="left"/>
      <w:pPr>
        <w:ind w:left="3060" w:hanging="360"/>
      </w:pPr>
    </w:lvl>
    <w:lvl w:ilvl="2" w:tplc="FFFFFFFF" w:tentative="1">
      <w:start w:val="1"/>
      <w:numFmt w:val="lowerRoman"/>
      <w:lvlText w:val="%3."/>
      <w:lvlJc w:val="right"/>
      <w:pPr>
        <w:ind w:left="3780" w:hanging="180"/>
      </w:pPr>
    </w:lvl>
    <w:lvl w:ilvl="3" w:tplc="FFFFFFFF" w:tentative="1">
      <w:start w:val="1"/>
      <w:numFmt w:val="decimal"/>
      <w:lvlText w:val="%4."/>
      <w:lvlJc w:val="left"/>
      <w:pPr>
        <w:ind w:left="4500" w:hanging="360"/>
      </w:pPr>
    </w:lvl>
    <w:lvl w:ilvl="4" w:tplc="FFFFFFFF" w:tentative="1">
      <w:start w:val="1"/>
      <w:numFmt w:val="lowerLetter"/>
      <w:lvlText w:val="%5."/>
      <w:lvlJc w:val="left"/>
      <w:pPr>
        <w:ind w:left="5220" w:hanging="360"/>
      </w:pPr>
    </w:lvl>
    <w:lvl w:ilvl="5" w:tplc="FFFFFFFF" w:tentative="1">
      <w:start w:val="1"/>
      <w:numFmt w:val="lowerRoman"/>
      <w:lvlText w:val="%6."/>
      <w:lvlJc w:val="right"/>
      <w:pPr>
        <w:ind w:left="5940" w:hanging="180"/>
      </w:pPr>
    </w:lvl>
    <w:lvl w:ilvl="6" w:tplc="FFFFFFFF" w:tentative="1">
      <w:start w:val="1"/>
      <w:numFmt w:val="decimal"/>
      <w:lvlText w:val="%7."/>
      <w:lvlJc w:val="left"/>
      <w:pPr>
        <w:ind w:left="6660" w:hanging="360"/>
      </w:pPr>
    </w:lvl>
    <w:lvl w:ilvl="7" w:tplc="FFFFFFFF" w:tentative="1">
      <w:start w:val="1"/>
      <w:numFmt w:val="lowerLetter"/>
      <w:lvlText w:val="%8."/>
      <w:lvlJc w:val="left"/>
      <w:pPr>
        <w:ind w:left="7380" w:hanging="360"/>
      </w:pPr>
    </w:lvl>
    <w:lvl w:ilvl="8" w:tplc="FFFFFFFF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0" w15:restartNumberingAfterBreak="0">
    <w:nsid w:val="15DC430A"/>
    <w:multiLevelType w:val="hybridMultilevel"/>
    <w:tmpl w:val="61B6139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E57DA2"/>
    <w:multiLevelType w:val="hybridMultilevel"/>
    <w:tmpl w:val="CBF408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1707BC"/>
    <w:multiLevelType w:val="hybridMultilevel"/>
    <w:tmpl w:val="7728CB8C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3" w15:restartNumberingAfterBreak="0">
    <w:nsid w:val="1E8E57AA"/>
    <w:multiLevelType w:val="hybridMultilevel"/>
    <w:tmpl w:val="C02254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2E7203"/>
    <w:multiLevelType w:val="hybridMultilevel"/>
    <w:tmpl w:val="A5E27A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ED64FD"/>
    <w:multiLevelType w:val="hybridMultilevel"/>
    <w:tmpl w:val="F3467D3E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6" w15:restartNumberingAfterBreak="0">
    <w:nsid w:val="2FDD0077"/>
    <w:multiLevelType w:val="hybridMultilevel"/>
    <w:tmpl w:val="241A40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94616C"/>
    <w:multiLevelType w:val="hybridMultilevel"/>
    <w:tmpl w:val="6D98C3D2"/>
    <w:lvl w:ilvl="0" w:tplc="0415000F">
      <w:start w:val="1"/>
      <w:numFmt w:val="decimal"/>
      <w:lvlText w:val="%1."/>
      <w:lvlJc w:val="left"/>
      <w:pPr>
        <w:ind w:left="2220" w:hanging="360"/>
      </w:pPr>
    </w:lvl>
    <w:lvl w:ilvl="1" w:tplc="04150019" w:tentative="1">
      <w:start w:val="1"/>
      <w:numFmt w:val="lowerLetter"/>
      <w:lvlText w:val="%2."/>
      <w:lvlJc w:val="left"/>
      <w:pPr>
        <w:ind w:left="2940" w:hanging="360"/>
      </w:pPr>
    </w:lvl>
    <w:lvl w:ilvl="2" w:tplc="0415001B" w:tentative="1">
      <w:start w:val="1"/>
      <w:numFmt w:val="lowerRoman"/>
      <w:lvlText w:val="%3."/>
      <w:lvlJc w:val="right"/>
      <w:pPr>
        <w:ind w:left="3660" w:hanging="180"/>
      </w:pPr>
    </w:lvl>
    <w:lvl w:ilvl="3" w:tplc="0415000F" w:tentative="1">
      <w:start w:val="1"/>
      <w:numFmt w:val="decimal"/>
      <w:lvlText w:val="%4."/>
      <w:lvlJc w:val="left"/>
      <w:pPr>
        <w:ind w:left="4380" w:hanging="360"/>
      </w:pPr>
    </w:lvl>
    <w:lvl w:ilvl="4" w:tplc="04150019" w:tentative="1">
      <w:start w:val="1"/>
      <w:numFmt w:val="lowerLetter"/>
      <w:lvlText w:val="%5."/>
      <w:lvlJc w:val="left"/>
      <w:pPr>
        <w:ind w:left="5100" w:hanging="360"/>
      </w:pPr>
    </w:lvl>
    <w:lvl w:ilvl="5" w:tplc="0415001B" w:tentative="1">
      <w:start w:val="1"/>
      <w:numFmt w:val="lowerRoman"/>
      <w:lvlText w:val="%6."/>
      <w:lvlJc w:val="right"/>
      <w:pPr>
        <w:ind w:left="5820" w:hanging="180"/>
      </w:pPr>
    </w:lvl>
    <w:lvl w:ilvl="6" w:tplc="0415000F" w:tentative="1">
      <w:start w:val="1"/>
      <w:numFmt w:val="decimal"/>
      <w:lvlText w:val="%7."/>
      <w:lvlJc w:val="left"/>
      <w:pPr>
        <w:ind w:left="6540" w:hanging="360"/>
      </w:pPr>
    </w:lvl>
    <w:lvl w:ilvl="7" w:tplc="04150019" w:tentative="1">
      <w:start w:val="1"/>
      <w:numFmt w:val="lowerLetter"/>
      <w:lvlText w:val="%8."/>
      <w:lvlJc w:val="left"/>
      <w:pPr>
        <w:ind w:left="7260" w:hanging="360"/>
      </w:pPr>
    </w:lvl>
    <w:lvl w:ilvl="8" w:tplc="0415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18" w15:restartNumberingAfterBreak="0">
    <w:nsid w:val="31484D2A"/>
    <w:multiLevelType w:val="hybridMultilevel"/>
    <w:tmpl w:val="353E0C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844A8E"/>
    <w:multiLevelType w:val="hybridMultilevel"/>
    <w:tmpl w:val="EA4CF0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272EF8"/>
    <w:multiLevelType w:val="hybridMultilevel"/>
    <w:tmpl w:val="A842938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54B3CA0"/>
    <w:multiLevelType w:val="hybridMultilevel"/>
    <w:tmpl w:val="57B094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8D6561"/>
    <w:multiLevelType w:val="hybridMultilevel"/>
    <w:tmpl w:val="7E32C1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F6C47B3"/>
    <w:multiLevelType w:val="hybridMultilevel"/>
    <w:tmpl w:val="97F2B6C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58074C2"/>
    <w:multiLevelType w:val="hybridMultilevel"/>
    <w:tmpl w:val="62CCCA50"/>
    <w:lvl w:ilvl="0" w:tplc="0415000F">
      <w:start w:val="1"/>
      <w:numFmt w:val="decimal"/>
      <w:lvlText w:val="%1."/>
      <w:lvlJc w:val="left"/>
      <w:pPr>
        <w:ind w:left="716" w:hanging="360"/>
      </w:pPr>
    </w:lvl>
    <w:lvl w:ilvl="1" w:tplc="04150019" w:tentative="1">
      <w:start w:val="1"/>
      <w:numFmt w:val="lowerLetter"/>
      <w:lvlText w:val="%2."/>
      <w:lvlJc w:val="left"/>
      <w:pPr>
        <w:ind w:left="1436" w:hanging="360"/>
      </w:pPr>
    </w:lvl>
    <w:lvl w:ilvl="2" w:tplc="0415001B" w:tentative="1">
      <w:start w:val="1"/>
      <w:numFmt w:val="lowerRoman"/>
      <w:lvlText w:val="%3."/>
      <w:lvlJc w:val="right"/>
      <w:pPr>
        <w:ind w:left="2156" w:hanging="180"/>
      </w:pPr>
    </w:lvl>
    <w:lvl w:ilvl="3" w:tplc="0415000F" w:tentative="1">
      <w:start w:val="1"/>
      <w:numFmt w:val="decimal"/>
      <w:lvlText w:val="%4."/>
      <w:lvlJc w:val="left"/>
      <w:pPr>
        <w:ind w:left="2876" w:hanging="360"/>
      </w:pPr>
    </w:lvl>
    <w:lvl w:ilvl="4" w:tplc="04150019" w:tentative="1">
      <w:start w:val="1"/>
      <w:numFmt w:val="lowerLetter"/>
      <w:lvlText w:val="%5."/>
      <w:lvlJc w:val="left"/>
      <w:pPr>
        <w:ind w:left="3596" w:hanging="360"/>
      </w:pPr>
    </w:lvl>
    <w:lvl w:ilvl="5" w:tplc="0415001B" w:tentative="1">
      <w:start w:val="1"/>
      <w:numFmt w:val="lowerRoman"/>
      <w:lvlText w:val="%6."/>
      <w:lvlJc w:val="right"/>
      <w:pPr>
        <w:ind w:left="4316" w:hanging="180"/>
      </w:pPr>
    </w:lvl>
    <w:lvl w:ilvl="6" w:tplc="0415000F" w:tentative="1">
      <w:start w:val="1"/>
      <w:numFmt w:val="decimal"/>
      <w:lvlText w:val="%7."/>
      <w:lvlJc w:val="left"/>
      <w:pPr>
        <w:ind w:left="5036" w:hanging="360"/>
      </w:pPr>
    </w:lvl>
    <w:lvl w:ilvl="7" w:tplc="04150019" w:tentative="1">
      <w:start w:val="1"/>
      <w:numFmt w:val="lowerLetter"/>
      <w:lvlText w:val="%8."/>
      <w:lvlJc w:val="left"/>
      <w:pPr>
        <w:ind w:left="5756" w:hanging="360"/>
      </w:pPr>
    </w:lvl>
    <w:lvl w:ilvl="8" w:tplc="0415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25" w15:restartNumberingAfterBreak="0">
    <w:nsid w:val="4E554B71"/>
    <w:multiLevelType w:val="hybridMultilevel"/>
    <w:tmpl w:val="CBF408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607D8E"/>
    <w:multiLevelType w:val="hybridMultilevel"/>
    <w:tmpl w:val="E9004B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7B4EC0"/>
    <w:multiLevelType w:val="hybridMultilevel"/>
    <w:tmpl w:val="1592E5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465DA1"/>
    <w:multiLevelType w:val="hybridMultilevel"/>
    <w:tmpl w:val="183E7A1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BCD1D4A"/>
    <w:multiLevelType w:val="hybridMultilevel"/>
    <w:tmpl w:val="697AFAB0"/>
    <w:lvl w:ilvl="0" w:tplc="4FD051B0">
      <w:start w:val="1"/>
      <w:numFmt w:val="lowerLetter"/>
      <w:lvlText w:val="%1)"/>
      <w:lvlJc w:val="left"/>
      <w:pPr>
        <w:ind w:left="502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0" w15:restartNumberingAfterBreak="0">
    <w:nsid w:val="5EDF5899"/>
    <w:multiLevelType w:val="multilevel"/>
    <w:tmpl w:val="7E143390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gwe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gwe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1" w15:restartNumberingAfterBreak="0">
    <w:nsid w:val="601E3ADB"/>
    <w:multiLevelType w:val="hybridMultilevel"/>
    <w:tmpl w:val="ED243D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A70B4F"/>
    <w:multiLevelType w:val="hybridMultilevel"/>
    <w:tmpl w:val="8F0C5882"/>
    <w:lvl w:ilvl="0" w:tplc="FFFFFFFF">
      <w:start w:val="1"/>
      <w:numFmt w:val="lowerLetter"/>
      <w:lvlText w:val="%1)"/>
      <w:lvlJc w:val="left"/>
      <w:pPr>
        <w:ind w:left="862" w:hanging="360"/>
      </w:pPr>
    </w:lvl>
    <w:lvl w:ilvl="1" w:tplc="FFFFFFFF" w:tentative="1">
      <w:start w:val="1"/>
      <w:numFmt w:val="lowerLetter"/>
      <w:lvlText w:val="%2."/>
      <w:lvlJc w:val="left"/>
      <w:pPr>
        <w:ind w:left="3060" w:hanging="360"/>
      </w:pPr>
    </w:lvl>
    <w:lvl w:ilvl="2" w:tplc="FFFFFFFF" w:tentative="1">
      <w:start w:val="1"/>
      <w:numFmt w:val="lowerRoman"/>
      <w:lvlText w:val="%3."/>
      <w:lvlJc w:val="right"/>
      <w:pPr>
        <w:ind w:left="3780" w:hanging="180"/>
      </w:pPr>
    </w:lvl>
    <w:lvl w:ilvl="3" w:tplc="FFFFFFFF" w:tentative="1">
      <w:start w:val="1"/>
      <w:numFmt w:val="decimal"/>
      <w:lvlText w:val="%4."/>
      <w:lvlJc w:val="left"/>
      <w:pPr>
        <w:ind w:left="4500" w:hanging="360"/>
      </w:pPr>
    </w:lvl>
    <w:lvl w:ilvl="4" w:tplc="FFFFFFFF" w:tentative="1">
      <w:start w:val="1"/>
      <w:numFmt w:val="lowerLetter"/>
      <w:lvlText w:val="%5."/>
      <w:lvlJc w:val="left"/>
      <w:pPr>
        <w:ind w:left="5220" w:hanging="360"/>
      </w:pPr>
    </w:lvl>
    <w:lvl w:ilvl="5" w:tplc="FFFFFFFF" w:tentative="1">
      <w:start w:val="1"/>
      <w:numFmt w:val="lowerRoman"/>
      <w:lvlText w:val="%6."/>
      <w:lvlJc w:val="right"/>
      <w:pPr>
        <w:ind w:left="5940" w:hanging="180"/>
      </w:pPr>
    </w:lvl>
    <w:lvl w:ilvl="6" w:tplc="FFFFFFFF" w:tentative="1">
      <w:start w:val="1"/>
      <w:numFmt w:val="decimal"/>
      <w:lvlText w:val="%7."/>
      <w:lvlJc w:val="left"/>
      <w:pPr>
        <w:ind w:left="6660" w:hanging="360"/>
      </w:pPr>
    </w:lvl>
    <w:lvl w:ilvl="7" w:tplc="FFFFFFFF" w:tentative="1">
      <w:start w:val="1"/>
      <w:numFmt w:val="lowerLetter"/>
      <w:lvlText w:val="%8."/>
      <w:lvlJc w:val="left"/>
      <w:pPr>
        <w:ind w:left="7380" w:hanging="360"/>
      </w:pPr>
    </w:lvl>
    <w:lvl w:ilvl="8" w:tplc="FFFFFFFF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3" w15:restartNumberingAfterBreak="0">
    <w:nsid w:val="667C640F"/>
    <w:multiLevelType w:val="hybridMultilevel"/>
    <w:tmpl w:val="61B613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F26315"/>
    <w:multiLevelType w:val="hybridMultilevel"/>
    <w:tmpl w:val="D384FE90"/>
    <w:lvl w:ilvl="0" w:tplc="0415000F">
      <w:start w:val="1"/>
      <w:numFmt w:val="decimal"/>
      <w:lvlText w:val="%1.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5" w15:restartNumberingAfterBreak="0">
    <w:nsid w:val="69A24859"/>
    <w:multiLevelType w:val="hybridMultilevel"/>
    <w:tmpl w:val="DAAA66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807C09"/>
    <w:multiLevelType w:val="hybridMultilevel"/>
    <w:tmpl w:val="C478C188"/>
    <w:lvl w:ilvl="0" w:tplc="DC2E8DE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 w15:restartNumberingAfterBreak="0">
    <w:nsid w:val="6C583357"/>
    <w:multiLevelType w:val="hybridMultilevel"/>
    <w:tmpl w:val="BD863EB4"/>
    <w:lvl w:ilvl="0" w:tplc="04150017">
      <w:start w:val="1"/>
      <w:numFmt w:val="lowerLetter"/>
      <w:lvlText w:val="%1)"/>
      <w:lvlJc w:val="left"/>
      <w:pPr>
        <w:ind w:left="2634" w:hanging="360"/>
      </w:pPr>
    </w:lvl>
    <w:lvl w:ilvl="1" w:tplc="04150019" w:tentative="1">
      <w:start w:val="1"/>
      <w:numFmt w:val="lowerLetter"/>
      <w:lvlText w:val="%2."/>
      <w:lvlJc w:val="left"/>
      <w:pPr>
        <w:ind w:left="3354" w:hanging="360"/>
      </w:pPr>
    </w:lvl>
    <w:lvl w:ilvl="2" w:tplc="0415001B" w:tentative="1">
      <w:start w:val="1"/>
      <w:numFmt w:val="lowerRoman"/>
      <w:lvlText w:val="%3."/>
      <w:lvlJc w:val="right"/>
      <w:pPr>
        <w:ind w:left="4074" w:hanging="180"/>
      </w:pPr>
    </w:lvl>
    <w:lvl w:ilvl="3" w:tplc="0415000F" w:tentative="1">
      <w:start w:val="1"/>
      <w:numFmt w:val="decimal"/>
      <w:lvlText w:val="%4."/>
      <w:lvlJc w:val="left"/>
      <w:pPr>
        <w:ind w:left="4794" w:hanging="360"/>
      </w:pPr>
    </w:lvl>
    <w:lvl w:ilvl="4" w:tplc="04150019" w:tentative="1">
      <w:start w:val="1"/>
      <w:numFmt w:val="lowerLetter"/>
      <w:lvlText w:val="%5."/>
      <w:lvlJc w:val="left"/>
      <w:pPr>
        <w:ind w:left="5514" w:hanging="360"/>
      </w:pPr>
    </w:lvl>
    <w:lvl w:ilvl="5" w:tplc="0415001B" w:tentative="1">
      <w:start w:val="1"/>
      <w:numFmt w:val="lowerRoman"/>
      <w:lvlText w:val="%6."/>
      <w:lvlJc w:val="right"/>
      <w:pPr>
        <w:ind w:left="6234" w:hanging="180"/>
      </w:pPr>
    </w:lvl>
    <w:lvl w:ilvl="6" w:tplc="0415000F" w:tentative="1">
      <w:start w:val="1"/>
      <w:numFmt w:val="decimal"/>
      <w:lvlText w:val="%7."/>
      <w:lvlJc w:val="left"/>
      <w:pPr>
        <w:ind w:left="6954" w:hanging="360"/>
      </w:pPr>
    </w:lvl>
    <w:lvl w:ilvl="7" w:tplc="04150019" w:tentative="1">
      <w:start w:val="1"/>
      <w:numFmt w:val="lowerLetter"/>
      <w:lvlText w:val="%8."/>
      <w:lvlJc w:val="left"/>
      <w:pPr>
        <w:ind w:left="7674" w:hanging="360"/>
      </w:pPr>
    </w:lvl>
    <w:lvl w:ilvl="8" w:tplc="0415001B" w:tentative="1">
      <w:start w:val="1"/>
      <w:numFmt w:val="lowerRoman"/>
      <w:lvlText w:val="%9."/>
      <w:lvlJc w:val="right"/>
      <w:pPr>
        <w:ind w:left="8394" w:hanging="180"/>
      </w:pPr>
    </w:lvl>
  </w:abstractNum>
  <w:abstractNum w:abstractNumId="38" w15:restartNumberingAfterBreak="0">
    <w:nsid w:val="6D32572E"/>
    <w:multiLevelType w:val="hybridMultilevel"/>
    <w:tmpl w:val="B4BAB5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CC0D32"/>
    <w:multiLevelType w:val="hybridMultilevel"/>
    <w:tmpl w:val="B4465AC2"/>
    <w:lvl w:ilvl="0" w:tplc="0415000F">
      <w:start w:val="1"/>
      <w:numFmt w:val="decimal"/>
      <w:lvlText w:val="%1."/>
      <w:lvlJc w:val="left"/>
      <w:pPr>
        <w:ind w:left="2220" w:hanging="360"/>
      </w:pPr>
    </w:lvl>
    <w:lvl w:ilvl="1" w:tplc="04150019" w:tentative="1">
      <w:start w:val="1"/>
      <w:numFmt w:val="lowerLetter"/>
      <w:lvlText w:val="%2."/>
      <w:lvlJc w:val="left"/>
      <w:pPr>
        <w:ind w:left="2940" w:hanging="360"/>
      </w:pPr>
    </w:lvl>
    <w:lvl w:ilvl="2" w:tplc="0415001B" w:tentative="1">
      <w:start w:val="1"/>
      <w:numFmt w:val="lowerRoman"/>
      <w:lvlText w:val="%3."/>
      <w:lvlJc w:val="right"/>
      <w:pPr>
        <w:ind w:left="3660" w:hanging="180"/>
      </w:pPr>
    </w:lvl>
    <w:lvl w:ilvl="3" w:tplc="0415000F" w:tentative="1">
      <w:start w:val="1"/>
      <w:numFmt w:val="decimal"/>
      <w:lvlText w:val="%4."/>
      <w:lvlJc w:val="left"/>
      <w:pPr>
        <w:ind w:left="4380" w:hanging="360"/>
      </w:pPr>
    </w:lvl>
    <w:lvl w:ilvl="4" w:tplc="04150019" w:tentative="1">
      <w:start w:val="1"/>
      <w:numFmt w:val="lowerLetter"/>
      <w:lvlText w:val="%5."/>
      <w:lvlJc w:val="left"/>
      <w:pPr>
        <w:ind w:left="5100" w:hanging="360"/>
      </w:pPr>
    </w:lvl>
    <w:lvl w:ilvl="5" w:tplc="0415001B" w:tentative="1">
      <w:start w:val="1"/>
      <w:numFmt w:val="lowerRoman"/>
      <w:lvlText w:val="%6."/>
      <w:lvlJc w:val="right"/>
      <w:pPr>
        <w:ind w:left="5820" w:hanging="180"/>
      </w:pPr>
    </w:lvl>
    <w:lvl w:ilvl="6" w:tplc="0415000F" w:tentative="1">
      <w:start w:val="1"/>
      <w:numFmt w:val="decimal"/>
      <w:lvlText w:val="%7."/>
      <w:lvlJc w:val="left"/>
      <w:pPr>
        <w:ind w:left="6540" w:hanging="360"/>
      </w:pPr>
    </w:lvl>
    <w:lvl w:ilvl="7" w:tplc="04150019" w:tentative="1">
      <w:start w:val="1"/>
      <w:numFmt w:val="lowerLetter"/>
      <w:lvlText w:val="%8."/>
      <w:lvlJc w:val="left"/>
      <w:pPr>
        <w:ind w:left="7260" w:hanging="360"/>
      </w:pPr>
    </w:lvl>
    <w:lvl w:ilvl="8" w:tplc="0415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40" w15:restartNumberingAfterBreak="0">
    <w:nsid w:val="6E377542"/>
    <w:multiLevelType w:val="hybridMultilevel"/>
    <w:tmpl w:val="92403F72"/>
    <w:lvl w:ilvl="0" w:tplc="89AC2D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2914EE"/>
    <w:multiLevelType w:val="hybridMultilevel"/>
    <w:tmpl w:val="183E7A1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27A7216"/>
    <w:multiLevelType w:val="hybridMultilevel"/>
    <w:tmpl w:val="02165E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A506B9"/>
    <w:multiLevelType w:val="hybridMultilevel"/>
    <w:tmpl w:val="3ED61B4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 w15:restartNumberingAfterBreak="0">
    <w:nsid w:val="77D0442A"/>
    <w:multiLevelType w:val="hybridMultilevel"/>
    <w:tmpl w:val="98A09E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172515"/>
    <w:multiLevelType w:val="hybridMultilevel"/>
    <w:tmpl w:val="AFD2AFD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0"/>
  </w:num>
  <w:num w:numId="3">
    <w:abstractNumId w:val="29"/>
  </w:num>
  <w:num w:numId="4">
    <w:abstractNumId w:val="36"/>
  </w:num>
  <w:num w:numId="5">
    <w:abstractNumId w:val="13"/>
  </w:num>
  <w:num w:numId="6">
    <w:abstractNumId w:val="35"/>
  </w:num>
  <w:num w:numId="7">
    <w:abstractNumId w:val="37"/>
  </w:num>
  <w:num w:numId="8">
    <w:abstractNumId w:val="16"/>
  </w:num>
  <w:num w:numId="9">
    <w:abstractNumId w:val="22"/>
  </w:num>
  <w:num w:numId="10">
    <w:abstractNumId w:val="21"/>
  </w:num>
  <w:num w:numId="11">
    <w:abstractNumId w:val="7"/>
  </w:num>
  <w:num w:numId="12">
    <w:abstractNumId w:val="6"/>
  </w:num>
  <w:num w:numId="13">
    <w:abstractNumId w:val="15"/>
  </w:num>
  <w:num w:numId="14">
    <w:abstractNumId w:val="27"/>
  </w:num>
  <w:num w:numId="15">
    <w:abstractNumId w:val="23"/>
  </w:num>
  <w:num w:numId="16">
    <w:abstractNumId w:val="4"/>
  </w:num>
  <w:num w:numId="17">
    <w:abstractNumId w:val="3"/>
  </w:num>
  <w:num w:numId="18">
    <w:abstractNumId w:val="45"/>
  </w:num>
  <w:num w:numId="19">
    <w:abstractNumId w:val="31"/>
  </w:num>
  <w:num w:numId="20">
    <w:abstractNumId w:val="11"/>
  </w:num>
  <w:num w:numId="21">
    <w:abstractNumId w:val="25"/>
  </w:num>
  <w:num w:numId="22">
    <w:abstractNumId w:val="14"/>
  </w:num>
  <w:num w:numId="23">
    <w:abstractNumId w:val="33"/>
  </w:num>
  <w:num w:numId="24">
    <w:abstractNumId w:val="28"/>
  </w:num>
  <w:num w:numId="25">
    <w:abstractNumId w:val="5"/>
  </w:num>
  <w:num w:numId="26">
    <w:abstractNumId w:val="40"/>
  </w:num>
  <w:num w:numId="27">
    <w:abstractNumId w:val="42"/>
  </w:num>
  <w:num w:numId="28">
    <w:abstractNumId w:val="17"/>
  </w:num>
  <w:num w:numId="29">
    <w:abstractNumId w:val="41"/>
  </w:num>
  <w:num w:numId="30">
    <w:abstractNumId w:val="39"/>
  </w:num>
  <w:num w:numId="31">
    <w:abstractNumId w:val="43"/>
  </w:num>
  <w:num w:numId="32">
    <w:abstractNumId w:val="44"/>
  </w:num>
  <w:num w:numId="33">
    <w:abstractNumId w:val="19"/>
  </w:num>
  <w:num w:numId="34">
    <w:abstractNumId w:val="20"/>
  </w:num>
  <w:num w:numId="35">
    <w:abstractNumId w:val="26"/>
  </w:num>
  <w:num w:numId="36">
    <w:abstractNumId w:val="18"/>
  </w:num>
  <w:num w:numId="37">
    <w:abstractNumId w:val="38"/>
  </w:num>
  <w:num w:numId="38">
    <w:abstractNumId w:val="24"/>
  </w:num>
  <w:num w:numId="39">
    <w:abstractNumId w:val="32"/>
  </w:num>
  <w:num w:numId="40">
    <w:abstractNumId w:val="9"/>
  </w:num>
  <w:num w:numId="41">
    <w:abstractNumId w:val="10"/>
  </w:num>
  <w:num w:numId="42">
    <w:abstractNumId w:val="12"/>
  </w:num>
  <w:num w:numId="43">
    <w:abstractNumId w:val="8"/>
  </w:num>
  <w:num w:numId="44">
    <w:abstractNumId w:val="34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73C6"/>
    <w:rsid w:val="00001830"/>
    <w:rsid w:val="00002FBF"/>
    <w:rsid w:val="00004F85"/>
    <w:rsid w:val="000116E0"/>
    <w:rsid w:val="00012EC2"/>
    <w:rsid w:val="00013A0C"/>
    <w:rsid w:val="0001553A"/>
    <w:rsid w:val="00020F6C"/>
    <w:rsid w:val="00021419"/>
    <w:rsid w:val="00021906"/>
    <w:rsid w:val="0002227E"/>
    <w:rsid w:val="0002607C"/>
    <w:rsid w:val="000272AE"/>
    <w:rsid w:val="000312E2"/>
    <w:rsid w:val="00031F0D"/>
    <w:rsid w:val="00037901"/>
    <w:rsid w:val="00041899"/>
    <w:rsid w:val="00046D1F"/>
    <w:rsid w:val="00047DD7"/>
    <w:rsid w:val="00047E96"/>
    <w:rsid w:val="00054AAF"/>
    <w:rsid w:val="00055149"/>
    <w:rsid w:val="000565A0"/>
    <w:rsid w:val="000571B9"/>
    <w:rsid w:val="00060155"/>
    <w:rsid w:val="00060C05"/>
    <w:rsid w:val="0006262A"/>
    <w:rsid w:val="000669A9"/>
    <w:rsid w:val="00070217"/>
    <w:rsid w:val="00072120"/>
    <w:rsid w:val="000729E8"/>
    <w:rsid w:val="00072C2C"/>
    <w:rsid w:val="00077351"/>
    <w:rsid w:val="00077BF4"/>
    <w:rsid w:val="0008046A"/>
    <w:rsid w:val="00085010"/>
    <w:rsid w:val="000855E6"/>
    <w:rsid w:val="00086424"/>
    <w:rsid w:val="000A1F1A"/>
    <w:rsid w:val="000A25CA"/>
    <w:rsid w:val="000A5DBB"/>
    <w:rsid w:val="000B0EE4"/>
    <w:rsid w:val="000B12AB"/>
    <w:rsid w:val="000B2AC4"/>
    <w:rsid w:val="000B7399"/>
    <w:rsid w:val="000C4F33"/>
    <w:rsid w:val="000C4FCD"/>
    <w:rsid w:val="000C6043"/>
    <w:rsid w:val="000C77D0"/>
    <w:rsid w:val="000D3455"/>
    <w:rsid w:val="000D60F3"/>
    <w:rsid w:val="000D7AF9"/>
    <w:rsid w:val="000E1C54"/>
    <w:rsid w:val="000E3C59"/>
    <w:rsid w:val="000E6B43"/>
    <w:rsid w:val="000E75C0"/>
    <w:rsid w:val="000F0C1B"/>
    <w:rsid w:val="000F142E"/>
    <w:rsid w:val="000F40F8"/>
    <w:rsid w:val="000F4DC9"/>
    <w:rsid w:val="00101646"/>
    <w:rsid w:val="00102B8B"/>
    <w:rsid w:val="00113E33"/>
    <w:rsid w:val="0011493F"/>
    <w:rsid w:val="001153B5"/>
    <w:rsid w:val="0011768A"/>
    <w:rsid w:val="00117E20"/>
    <w:rsid w:val="00121EB9"/>
    <w:rsid w:val="0012205C"/>
    <w:rsid w:val="0012313C"/>
    <w:rsid w:val="00142343"/>
    <w:rsid w:val="00143809"/>
    <w:rsid w:val="00144897"/>
    <w:rsid w:val="00145A1E"/>
    <w:rsid w:val="001462CF"/>
    <w:rsid w:val="00146388"/>
    <w:rsid w:val="00153055"/>
    <w:rsid w:val="00156BEC"/>
    <w:rsid w:val="00157A59"/>
    <w:rsid w:val="00157B8D"/>
    <w:rsid w:val="00160558"/>
    <w:rsid w:val="00167112"/>
    <w:rsid w:val="00167434"/>
    <w:rsid w:val="00170EB8"/>
    <w:rsid w:val="00174F10"/>
    <w:rsid w:val="0017767E"/>
    <w:rsid w:val="00181087"/>
    <w:rsid w:val="001879E1"/>
    <w:rsid w:val="001933FC"/>
    <w:rsid w:val="001A0014"/>
    <w:rsid w:val="001A0024"/>
    <w:rsid w:val="001A0BD6"/>
    <w:rsid w:val="001A1BD6"/>
    <w:rsid w:val="001A56D8"/>
    <w:rsid w:val="001A7A56"/>
    <w:rsid w:val="001B02DA"/>
    <w:rsid w:val="001B1C62"/>
    <w:rsid w:val="001B34F3"/>
    <w:rsid w:val="001B4A76"/>
    <w:rsid w:val="001C04C9"/>
    <w:rsid w:val="001C29FE"/>
    <w:rsid w:val="001D7535"/>
    <w:rsid w:val="001D7D64"/>
    <w:rsid w:val="001E0449"/>
    <w:rsid w:val="001E0C8B"/>
    <w:rsid w:val="001E26FD"/>
    <w:rsid w:val="001E27C0"/>
    <w:rsid w:val="001E3AD1"/>
    <w:rsid w:val="001E441E"/>
    <w:rsid w:val="001E4A34"/>
    <w:rsid w:val="001E4B9F"/>
    <w:rsid w:val="001E6001"/>
    <w:rsid w:val="001E68D4"/>
    <w:rsid w:val="001F1B8B"/>
    <w:rsid w:val="001F434F"/>
    <w:rsid w:val="002052E6"/>
    <w:rsid w:val="00212AA4"/>
    <w:rsid w:val="00212CD6"/>
    <w:rsid w:val="00213780"/>
    <w:rsid w:val="00213F5C"/>
    <w:rsid w:val="002148BA"/>
    <w:rsid w:val="00230285"/>
    <w:rsid w:val="00230E25"/>
    <w:rsid w:val="00233D11"/>
    <w:rsid w:val="00244209"/>
    <w:rsid w:val="00252869"/>
    <w:rsid w:val="002534D4"/>
    <w:rsid w:val="002540DD"/>
    <w:rsid w:val="002617BF"/>
    <w:rsid w:val="00265A4E"/>
    <w:rsid w:val="0027120F"/>
    <w:rsid w:val="002717A7"/>
    <w:rsid w:val="00273142"/>
    <w:rsid w:val="00273BD3"/>
    <w:rsid w:val="00273E50"/>
    <w:rsid w:val="002779F8"/>
    <w:rsid w:val="00284A9B"/>
    <w:rsid w:val="00285466"/>
    <w:rsid w:val="00295F2F"/>
    <w:rsid w:val="002B2A17"/>
    <w:rsid w:val="002B3212"/>
    <w:rsid w:val="002B52BF"/>
    <w:rsid w:val="002B58E6"/>
    <w:rsid w:val="002B74F7"/>
    <w:rsid w:val="002B7956"/>
    <w:rsid w:val="002C14AC"/>
    <w:rsid w:val="002C16C5"/>
    <w:rsid w:val="002C1810"/>
    <w:rsid w:val="002C2535"/>
    <w:rsid w:val="002C65EF"/>
    <w:rsid w:val="002D004C"/>
    <w:rsid w:val="002D048B"/>
    <w:rsid w:val="002D11A9"/>
    <w:rsid w:val="002D1FD6"/>
    <w:rsid w:val="002D3EB5"/>
    <w:rsid w:val="002D5EC0"/>
    <w:rsid w:val="002E15A6"/>
    <w:rsid w:val="002E201B"/>
    <w:rsid w:val="002E41E3"/>
    <w:rsid w:val="002E45C9"/>
    <w:rsid w:val="002E7942"/>
    <w:rsid w:val="002E7CAF"/>
    <w:rsid w:val="002F4558"/>
    <w:rsid w:val="002F4B90"/>
    <w:rsid w:val="002F4ED2"/>
    <w:rsid w:val="002F55CB"/>
    <w:rsid w:val="002F630F"/>
    <w:rsid w:val="0030458E"/>
    <w:rsid w:val="00304620"/>
    <w:rsid w:val="0030557F"/>
    <w:rsid w:val="003059B6"/>
    <w:rsid w:val="003103C4"/>
    <w:rsid w:val="00311ED9"/>
    <w:rsid w:val="003126F6"/>
    <w:rsid w:val="003131EB"/>
    <w:rsid w:val="00316633"/>
    <w:rsid w:val="003206BB"/>
    <w:rsid w:val="003209A6"/>
    <w:rsid w:val="00325017"/>
    <w:rsid w:val="0033230A"/>
    <w:rsid w:val="00332BC5"/>
    <w:rsid w:val="00344910"/>
    <w:rsid w:val="00347A2E"/>
    <w:rsid w:val="00350142"/>
    <w:rsid w:val="003519F2"/>
    <w:rsid w:val="00360C50"/>
    <w:rsid w:val="00364880"/>
    <w:rsid w:val="00364F42"/>
    <w:rsid w:val="00366252"/>
    <w:rsid w:val="00366D5F"/>
    <w:rsid w:val="00366E6E"/>
    <w:rsid w:val="003674DF"/>
    <w:rsid w:val="003702FB"/>
    <w:rsid w:val="0037069C"/>
    <w:rsid w:val="00373D9E"/>
    <w:rsid w:val="0037582E"/>
    <w:rsid w:val="0038465D"/>
    <w:rsid w:val="0038596E"/>
    <w:rsid w:val="00392216"/>
    <w:rsid w:val="003928F5"/>
    <w:rsid w:val="003A54C2"/>
    <w:rsid w:val="003A7614"/>
    <w:rsid w:val="003A7D00"/>
    <w:rsid w:val="003B17C1"/>
    <w:rsid w:val="003B19D9"/>
    <w:rsid w:val="003B2D22"/>
    <w:rsid w:val="003B63D9"/>
    <w:rsid w:val="003C64A3"/>
    <w:rsid w:val="003C6E30"/>
    <w:rsid w:val="003D30C7"/>
    <w:rsid w:val="003D4C4B"/>
    <w:rsid w:val="003E0CA5"/>
    <w:rsid w:val="003F2498"/>
    <w:rsid w:val="003F57D4"/>
    <w:rsid w:val="003F6BE5"/>
    <w:rsid w:val="00400C62"/>
    <w:rsid w:val="00402133"/>
    <w:rsid w:val="004056DE"/>
    <w:rsid w:val="00406DBC"/>
    <w:rsid w:val="00407725"/>
    <w:rsid w:val="0041328F"/>
    <w:rsid w:val="00414EB7"/>
    <w:rsid w:val="00414EE9"/>
    <w:rsid w:val="00415AEC"/>
    <w:rsid w:val="00416D47"/>
    <w:rsid w:val="0042622E"/>
    <w:rsid w:val="00433F08"/>
    <w:rsid w:val="00435788"/>
    <w:rsid w:val="00435C73"/>
    <w:rsid w:val="0044147B"/>
    <w:rsid w:val="00444A3A"/>
    <w:rsid w:val="004500FA"/>
    <w:rsid w:val="00467B37"/>
    <w:rsid w:val="00472AC9"/>
    <w:rsid w:val="00475046"/>
    <w:rsid w:val="00476036"/>
    <w:rsid w:val="004839E9"/>
    <w:rsid w:val="0048423C"/>
    <w:rsid w:val="00485220"/>
    <w:rsid w:val="00485E22"/>
    <w:rsid w:val="004869EB"/>
    <w:rsid w:val="00497D3F"/>
    <w:rsid w:val="004A088A"/>
    <w:rsid w:val="004A1227"/>
    <w:rsid w:val="004A1489"/>
    <w:rsid w:val="004A5B09"/>
    <w:rsid w:val="004B2887"/>
    <w:rsid w:val="004B4782"/>
    <w:rsid w:val="004B5AFC"/>
    <w:rsid w:val="004B6122"/>
    <w:rsid w:val="004C529E"/>
    <w:rsid w:val="004D049B"/>
    <w:rsid w:val="004D16AD"/>
    <w:rsid w:val="004D3415"/>
    <w:rsid w:val="004D6BE9"/>
    <w:rsid w:val="004E4899"/>
    <w:rsid w:val="004F12BA"/>
    <w:rsid w:val="004F1340"/>
    <w:rsid w:val="004F138A"/>
    <w:rsid w:val="004F18EF"/>
    <w:rsid w:val="004F2C40"/>
    <w:rsid w:val="004F6939"/>
    <w:rsid w:val="004F6C25"/>
    <w:rsid w:val="005066EB"/>
    <w:rsid w:val="0050694C"/>
    <w:rsid w:val="00506B98"/>
    <w:rsid w:val="00506C43"/>
    <w:rsid w:val="00511CFC"/>
    <w:rsid w:val="0051380B"/>
    <w:rsid w:val="00514A2E"/>
    <w:rsid w:val="00521C8D"/>
    <w:rsid w:val="00522679"/>
    <w:rsid w:val="005228CA"/>
    <w:rsid w:val="00523A56"/>
    <w:rsid w:val="00525A6B"/>
    <w:rsid w:val="0053669F"/>
    <w:rsid w:val="00540894"/>
    <w:rsid w:val="00541AB9"/>
    <w:rsid w:val="00541C43"/>
    <w:rsid w:val="005461C3"/>
    <w:rsid w:val="00546756"/>
    <w:rsid w:val="00546C48"/>
    <w:rsid w:val="00547229"/>
    <w:rsid w:val="00551124"/>
    <w:rsid w:val="005515BF"/>
    <w:rsid w:val="00552A91"/>
    <w:rsid w:val="00556E8E"/>
    <w:rsid w:val="00562C23"/>
    <w:rsid w:val="00562D62"/>
    <w:rsid w:val="005707F0"/>
    <w:rsid w:val="005733DF"/>
    <w:rsid w:val="005738FA"/>
    <w:rsid w:val="00586AC9"/>
    <w:rsid w:val="00586DC5"/>
    <w:rsid w:val="00587305"/>
    <w:rsid w:val="00594179"/>
    <w:rsid w:val="005A3E72"/>
    <w:rsid w:val="005A7010"/>
    <w:rsid w:val="005A7303"/>
    <w:rsid w:val="005B037C"/>
    <w:rsid w:val="005B0530"/>
    <w:rsid w:val="005B6ADD"/>
    <w:rsid w:val="005C3664"/>
    <w:rsid w:val="005C4214"/>
    <w:rsid w:val="005C5ACE"/>
    <w:rsid w:val="005D02DC"/>
    <w:rsid w:val="005D02F5"/>
    <w:rsid w:val="005D1F1D"/>
    <w:rsid w:val="005D277C"/>
    <w:rsid w:val="005D352D"/>
    <w:rsid w:val="005D6287"/>
    <w:rsid w:val="005D66E8"/>
    <w:rsid w:val="005D77A4"/>
    <w:rsid w:val="005E1615"/>
    <w:rsid w:val="005E38C5"/>
    <w:rsid w:val="005F1E6E"/>
    <w:rsid w:val="005F209B"/>
    <w:rsid w:val="005F4C07"/>
    <w:rsid w:val="005F633C"/>
    <w:rsid w:val="005F64ED"/>
    <w:rsid w:val="00600D10"/>
    <w:rsid w:val="006026F1"/>
    <w:rsid w:val="00602D16"/>
    <w:rsid w:val="00612331"/>
    <w:rsid w:val="006123E8"/>
    <w:rsid w:val="006132C9"/>
    <w:rsid w:val="00625823"/>
    <w:rsid w:val="00627CBF"/>
    <w:rsid w:val="00630E64"/>
    <w:rsid w:val="00632C6A"/>
    <w:rsid w:val="006368E0"/>
    <w:rsid w:val="00641535"/>
    <w:rsid w:val="0064196C"/>
    <w:rsid w:val="0064539A"/>
    <w:rsid w:val="006455CE"/>
    <w:rsid w:val="00653C1C"/>
    <w:rsid w:val="00666E57"/>
    <w:rsid w:val="0066715F"/>
    <w:rsid w:val="00667629"/>
    <w:rsid w:val="00673A5B"/>
    <w:rsid w:val="0067559D"/>
    <w:rsid w:val="00677FC5"/>
    <w:rsid w:val="006837D2"/>
    <w:rsid w:val="0068393A"/>
    <w:rsid w:val="00686A75"/>
    <w:rsid w:val="00690CE9"/>
    <w:rsid w:val="006951F9"/>
    <w:rsid w:val="006A0815"/>
    <w:rsid w:val="006A1EF0"/>
    <w:rsid w:val="006A336C"/>
    <w:rsid w:val="006C0E98"/>
    <w:rsid w:val="006C0FFE"/>
    <w:rsid w:val="006C117B"/>
    <w:rsid w:val="006C3C86"/>
    <w:rsid w:val="006C416E"/>
    <w:rsid w:val="006C557F"/>
    <w:rsid w:val="006C779D"/>
    <w:rsid w:val="006D074C"/>
    <w:rsid w:val="006D0C95"/>
    <w:rsid w:val="006D382C"/>
    <w:rsid w:val="006E2B9D"/>
    <w:rsid w:val="006F3504"/>
    <w:rsid w:val="006F748A"/>
    <w:rsid w:val="006F7AF2"/>
    <w:rsid w:val="00702EE5"/>
    <w:rsid w:val="00702F6C"/>
    <w:rsid w:val="00707292"/>
    <w:rsid w:val="0071123E"/>
    <w:rsid w:val="00712D66"/>
    <w:rsid w:val="00712F64"/>
    <w:rsid w:val="00724EBF"/>
    <w:rsid w:val="00724F47"/>
    <w:rsid w:val="007310C9"/>
    <w:rsid w:val="00731A9A"/>
    <w:rsid w:val="00732C3F"/>
    <w:rsid w:val="00734E4B"/>
    <w:rsid w:val="00740A52"/>
    <w:rsid w:val="00746BF7"/>
    <w:rsid w:val="00747510"/>
    <w:rsid w:val="00747C64"/>
    <w:rsid w:val="00750739"/>
    <w:rsid w:val="00750D74"/>
    <w:rsid w:val="00751BB0"/>
    <w:rsid w:val="00756857"/>
    <w:rsid w:val="00766599"/>
    <w:rsid w:val="00766901"/>
    <w:rsid w:val="0076692D"/>
    <w:rsid w:val="00766B7A"/>
    <w:rsid w:val="0076742B"/>
    <w:rsid w:val="00774067"/>
    <w:rsid w:val="00783497"/>
    <w:rsid w:val="00785E89"/>
    <w:rsid w:val="00785EC5"/>
    <w:rsid w:val="00791F6D"/>
    <w:rsid w:val="00793BE3"/>
    <w:rsid w:val="00794850"/>
    <w:rsid w:val="007969E9"/>
    <w:rsid w:val="007A1A31"/>
    <w:rsid w:val="007A5D53"/>
    <w:rsid w:val="007A635C"/>
    <w:rsid w:val="007A7F33"/>
    <w:rsid w:val="007B15DA"/>
    <w:rsid w:val="007B16EA"/>
    <w:rsid w:val="007B3728"/>
    <w:rsid w:val="007C0491"/>
    <w:rsid w:val="007C0CAA"/>
    <w:rsid w:val="007D2379"/>
    <w:rsid w:val="007D2726"/>
    <w:rsid w:val="007D5F06"/>
    <w:rsid w:val="007E0408"/>
    <w:rsid w:val="007E347F"/>
    <w:rsid w:val="007E3BA6"/>
    <w:rsid w:val="007E7639"/>
    <w:rsid w:val="007E7B1D"/>
    <w:rsid w:val="007F3D41"/>
    <w:rsid w:val="007F460E"/>
    <w:rsid w:val="007F56EC"/>
    <w:rsid w:val="00800C14"/>
    <w:rsid w:val="0080165D"/>
    <w:rsid w:val="00804CD1"/>
    <w:rsid w:val="0080686E"/>
    <w:rsid w:val="00807DD7"/>
    <w:rsid w:val="0081033C"/>
    <w:rsid w:val="00811165"/>
    <w:rsid w:val="00822987"/>
    <w:rsid w:val="00823A78"/>
    <w:rsid w:val="00825CF2"/>
    <w:rsid w:val="00825FBE"/>
    <w:rsid w:val="008263EE"/>
    <w:rsid w:val="00832823"/>
    <w:rsid w:val="00833D0A"/>
    <w:rsid w:val="00836591"/>
    <w:rsid w:val="00836A0A"/>
    <w:rsid w:val="00842969"/>
    <w:rsid w:val="00842FFB"/>
    <w:rsid w:val="008477AB"/>
    <w:rsid w:val="00854CDB"/>
    <w:rsid w:val="0086159C"/>
    <w:rsid w:val="00862EBB"/>
    <w:rsid w:val="00866A04"/>
    <w:rsid w:val="0086741F"/>
    <w:rsid w:val="008675B3"/>
    <w:rsid w:val="008737D8"/>
    <w:rsid w:val="0087426F"/>
    <w:rsid w:val="00880ABE"/>
    <w:rsid w:val="008828D5"/>
    <w:rsid w:val="0088448B"/>
    <w:rsid w:val="0088611F"/>
    <w:rsid w:val="00890387"/>
    <w:rsid w:val="00894BD0"/>
    <w:rsid w:val="008965C0"/>
    <w:rsid w:val="00897165"/>
    <w:rsid w:val="008A1E45"/>
    <w:rsid w:val="008A3B74"/>
    <w:rsid w:val="008A6D01"/>
    <w:rsid w:val="008A782C"/>
    <w:rsid w:val="008B0192"/>
    <w:rsid w:val="008B12E0"/>
    <w:rsid w:val="008B7E79"/>
    <w:rsid w:val="008C1D76"/>
    <w:rsid w:val="008C23F0"/>
    <w:rsid w:val="008D287E"/>
    <w:rsid w:val="008D6D41"/>
    <w:rsid w:val="008E0F57"/>
    <w:rsid w:val="008E1A59"/>
    <w:rsid w:val="008E2D8F"/>
    <w:rsid w:val="008E46FF"/>
    <w:rsid w:val="008E4B5E"/>
    <w:rsid w:val="008E4F4A"/>
    <w:rsid w:val="008F08D9"/>
    <w:rsid w:val="008F0F02"/>
    <w:rsid w:val="009004CB"/>
    <w:rsid w:val="00900D68"/>
    <w:rsid w:val="00901080"/>
    <w:rsid w:val="009014C1"/>
    <w:rsid w:val="0090427A"/>
    <w:rsid w:val="00911227"/>
    <w:rsid w:val="009150C3"/>
    <w:rsid w:val="00916C55"/>
    <w:rsid w:val="00917A70"/>
    <w:rsid w:val="0092133D"/>
    <w:rsid w:val="009221DF"/>
    <w:rsid w:val="0092370D"/>
    <w:rsid w:val="009245D5"/>
    <w:rsid w:val="00924B6E"/>
    <w:rsid w:val="00925B78"/>
    <w:rsid w:val="00925F72"/>
    <w:rsid w:val="00930D22"/>
    <w:rsid w:val="00933151"/>
    <w:rsid w:val="00936567"/>
    <w:rsid w:val="00937D39"/>
    <w:rsid w:val="0094295C"/>
    <w:rsid w:val="00945238"/>
    <w:rsid w:val="00945F95"/>
    <w:rsid w:val="00950063"/>
    <w:rsid w:val="00950458"/>
    <w:rsid w:val="00950A03"/>
    <w:rsid w:val="0095356C"/>
    <w:rsid w:val="009578EE"/>
    <w:rsid w:val="00963375"/>
    <w:rsid w:val="00967099"/>
    <w:rsid w:val="00974CD5"/>
    <w:rsid w:val="009778F2"/>
    <w:rsid w:val="00980B4A"/>
    <w:rsid w:val="0098112F"/>
    <w:rsid w:val="00982CFD"/>
    <w:rsid w:val="00983524"/>
    <w:rsid w:val="00985FE7"/>
    <w:rsid w:val="00987514"/>
    <w:rsid w:val="00990217"/>
    <w:rsid w:val="00990ABD"/>
    <w:rsid w:val="0099650A"/>
    <w:rsid w:val="0099726A"/>
    <w:rsid w:val="009A1602"/>
    <w:rsid w:val="009A3E2E"/>
    <w:rsid w:val="009A5C01"/>
    <w:rsid w:val="009B0FEB"/>
    <w:rsid w:val="009B5D50"/>
    <w:rsid w:val="009B62FD"/>
    <w:rsid w:val="009C01AE"/>
    <w:rsid w:val="009C3472"/>
    <w:rsid w:val="009C5B5C"/>
    <w:rsid w:val="009C7BBF"/>
    <w:rsid w:val="009D1515"/>
    <w:rsid w:val="009D27B2"/>
    <w:rsid w:val="009D2B9B"/>
    <w:rsid w:val="009D2FBA"/>
    <w:rsid w:val="009D4AE4"/>
    <w:rsid w:val="009D5472"/>
    <w:rsid w:val="009D61AF"/>
    <w:rsid w:val="009D728C"/>
    <w:rsid w:val="009E068C"/>
    <w:rsid w:val="009E0EFD"/>
    <w:rsid w:val="009E191C"/>
    <w:rsid w:val="009E2BE6"/>
    <w:rsid w:val="009F0200"/>
    <w:rsid w:val="009F037F"/>
    <w:rsid w:val="009F12F8"/>
    <w:rsid w:val="009F4EEA"/>
    <w:rsid w:val="009F7E86"/>
    <w:rsid w:val="00A01624"/>
    <w:rsid w:val="00A03032"/>
    <w:rsid w:val="00A031A1"/>
    <w:rsid w:val="00A04C0B"/>
    <w:rsid w:val="00A06A54"/>
    <w:rsid w:val="00A11838"/>
    <w:rsid w:val="00A15E69"/>
    <w:rsid w:val="00A22368"/>
    <w:rsid w:val="00A32A70"/>
    <w:rsid w:val="00A33871"/>
    <w:rsid w:val="00A35A5E"/>
    <w:rsid w:val="00A40952"/>
    <w:rsid w:val="00A473A6"/>
    <w:rsid w:val="00A53E06"/>
    <w:rsid w:val="00A55185"/>
    <w:rsid w:val="00A621A3"/>
    <w:rsid w:val="00A6631E"/>
    <w:rsid w:val="00A66B13"/>
    <w:rsid w:val="00A66FED"/>
    <w:rsid w:val="00A67F23"/>
    <w:rsid w:val="00A70741"/>
    <w:rsid w:val="00A816C2"/>
    <w:rsid w:val="00A82160"/>
    <w:rsid w:val="00A84105"/>
    <w:rsid w:val="00A85379"/>
    <w:rsid w:val="00AA2F7E"/>
    <w:rsid w:val="00AA51B1"/>
    <w:rsid w:val="00AB2460"/>
    <w:rsid w:val="00AB3589"/>
    <w:rsid w:val="00AB47B8"/>
    <w:rsid w:val="00AC07C5"/>
    <w:rsid w:val="00AC13B2"/>
    <w:rsid w:val="00AC4396"/>
    <w:rsid w:val="00AC58DA"/>
    <w:rsid w:val="00AC6B1A"/>
    <w:rsid w:val="00AD2B5E"/>
    <w:rsid w:val="00AD6537"/>
    <w:rsid w:val="00AD6FE0"/>
    <w:rsid w:val="00AD798C"/>
    <w:rsid w:val="00AE5F5D"/>
    <w:rsid w:val="00AE7831"/>
    <w:rsid w:val="00AF0786"/>
    <w:rsid w:val="00AF0F5E"/>
    <w:rsid w:val="00B00FCC"/>
    <w:rsid w:val="00B10275"/>
    <w:rsid w:val="00B14045"/>
    <w:rsid w:val="00B21DEA"/>
    <w:rsid w:val="00B22092"/>
    <w:rsid w:val="00B2240A"/>
    <w:rsid w:val="00B24302"/>
    <w:rsid w:val="00B24381"/>
    <w:rsid w:val="00B2485C"/>
    <w:rsid w:val="00B24D52"/>
    <w:rsid w:val="00B279FC"/>
    <w:rsid w:val="00B31758"/>
    <w:rsid w:val="00B322DD"/>
    <w:rsid w:val="00B32719"/>
    <w:rsid w:val="00B43F68"/>
    <w:rsid w:val="00B4401B"/>
    <w:rsid w:val="00B44CCC"/>
    <w:rsid w:val="00B47EBB"/>
    <w:rsid w:val="00B625FD"/>
    <w:rsid w:val="00B65E60"/>
    <w:rsid w:val="00B67EED"/>
    <w:rsid w:val="00B70366"/>
    <w:rsid w:val="00B77315"/>
    <w:rsid w:val="00B773C6"/>
    <w:rsid w:val="00B81462"/>
    <w:rsid w:val="00B82F7D"/>
    <w:rsid w:val="00B84363"/>
    <w:rsid w:val="00BA5E36"/>
    <w:rsid w:val="00BA633D"/>
    <w:rsid w:val="00BA7463"/>
    <w:rsid w:val="00BB625B"/>
    <w:rsid w:val="00BB75D0"/>
    <w:rsid w:val="00BC41F3"/>
    <w:rsid w:val="00BD0A4C"/>
    <w:rsid w:val="00BD3650"/>
    <w:rsid w:val="00BD5A47"/>
    <w:rsid w:val="00BD7A61"/>
    <w:rsid w:val="00BE277C"/>
    <w:rsid w:val="00BF0DC0"/>
    <w:rsid w:val="00BF3F40"/>
    <w:rsid w:val="00BF5A6A"/>
    <w:rsid w:val="00C01D74"/>
    <w:rsid w:val="00C0227C"/>
    <w:rsid w:val="00C03B91"/>
    <w:rsid w:val="00C047B1"/>
    <w:rsid w:val="00C14B1C"/>
    <w:rsid w:val="00C3496D"/>
    <w:rsid w:val="00C35725"/>
    <w:rsid w:val="00C40C2A"/>
    <w:rsid w:val="00C43C74"/>
    <w:rsid w:val="00C44FEC"/>
    <w:rsid w:val="00C46A86"/>
    <w:rsid w:val="00C50079"/>
    <w:rsid w:val="00C51773"/>
    <w:rsid w:val="00C51A3B"/>
    <w:rsid w:val="00C51C6D"/>
    <w:rsid w:val="00C55019"/>
    <w:rsid w:val="00C55AE0"/>
    <w:rsid w:val="00C62A62"/>
    <w:rsid w:val="00C67D1B"/>
    <w:rsid w:val="00C713C4"/>
    <w:rsid w:val="00C7326F"/>
    <w:rsid w:val="00C73CFB"/>
    <w:rsid w:val="00C74BE4"/>
    <w:rsid w:val="00C77447"/>
    <w:rsid w:val="00C77F8A"/>
    <w:rsid w:val="00C821EA"/>
    <w:rsid w:val="00C82FBB"/>
    <w:rsid w:val="00C858CE"/>
    <w:rsid w:val="00C879EE"/>
    <w:rsid w:val="00C90417"/>
    <w:rsid w:val="00C91FA8"/>
    <w:rsid w:val="00CA0563"/>
    <w:rsid w:val="00CA1F85"/>
    <w:rsid w:val="00CA21DE"/>
    <w:rsid w:val="00CA3D77"/>
    <w:rsid w:val="00CA70CF"/>
    <w:rsid w:val="00CA7F3C"/>
    <w:rsid w:val="00CB13FE"/>
    <w:rsid w:val="00CB5CBB"/>
    <w:rsid w:val="00CC18AE"/>
    <w:rsid w:val="00CC4905"/>
    <w:rsid w:val="00CC7614"/>
    <w:rsid w:val="00CE195C"/>
    <w:rsid w:val="00CE4736"/>
    <w:rsid w:val="00CE6E57"/>
    <w:rsid w:val="00CE7A07"/>
    <w:rsid w:val="00CF1E00"/>
    <w:rsid w:val="00CF232A"/>
    <w:rsid w:val="00CF2B67"/>
    <w:rsid w:val="00CF3BD7"/>
    <w:rsid w:val="00D01F41"/>
    <w:rsid w:val="00D07C4B"/>
    <w:rsid w:val="00D10C65"/>
    <w:rsid w:val="00D14B8A"/>
    <w:rsid w:val="00D154ED"/>
    <w:rsid w:val="00D15C89"/>
    <w:rsid w:val="00D161DF"/>
    <w:rsid w:val="00D17F13"/>
    <w:rsid w:val="00D23A88"/>
    <w:rsid w:val="00D23D4F"/>
    <w:rsid w:val="00D25E69"/>
    <w:rsid w:val="00D26B67"/>
    <w:rsid w:val="00D36C43"/>
    <w:rsid w:val="00D372B0"/>
    <w:rsid w:val="00D451E0"/>
    <w:rsid w:val="00D46BA6"/>
    <w:rsid w:val="00D515F6"/>
    <w:rsid w:val="00D57A63"/>
    <w:rsid w:val="00D6270E"/>
    <w:rsid w:val="00D63E5E"/>
    <w:rsid w:val="00D64C7D"/>
    <w:rsid w:val="00D705BF"/>
    <w:rsid w:val="00D7231E"/>
    <w:rsid w:val="00D7290E"/>
    <w:rsid w:val="00D72BAB"/>
    <w:rsid w:val="00D76C92"/>
    <w:rsid w:val="00D77593"/>
    <w:rsid w:val="00D80FAB"/>
    <w:rsid w:val="00D81538"/>
    <w:rsid w:val="00D81BA4"/>
    <w:rsid w:val="00D87AD0"/>
    <w:rsid w:val="00D951CC"/>
    <w:rsid w:val="00D9706A"/>
    <w:rsid w:val="00D9710F"/>
    <w:rsid w:val="00DA34EE"/>
    <w:rsid w:val="00DA7E15"/>
    <w:rsid w:val="00DB15C4"/>
    <w:rsid w:val="00DB1BB8"/>
    <w:rsid w:val="00DB1FB3"/>
    <w:rsid w:val="00DB2446"/>
    <w:rsid w:val="00DB46B1"/>
    <w:rsid w:val="00DB6A8F"/>
    <w:rsid w:val="00DB7E52"/>
    <w:rsid w:val="00DC0055"/>
    <w:rsid w:val="00DC1CB5"/>
    <w:rsid w:val="00DC1DBE"/>
    <w:rsid w:val="00DC288D"/>
    <w:rsid w:val="00DC3020"/>
    <w:rsid w:val="00DC392E"/>
    <w:rsid w:val="00DC6FDE"/>
    <w:rsid w:val="00DD5317"/>
    <w:rsid w:val="00DD681A"/>
    <w:rsid w:val="00DE17C3"/>
    <w:rsid w:val="00DE31B0"/>
    <w:rsid w:val="00DE429B"/>
    <w:rsid w:val="00DF4757"/>
    <w:rsid w:val="00E02F88"/>
    <w:rsid w:val="00E0706D"/>
    <w:rsid w:val="00E072FE"/>
    <w:rsid w:val="00E11D99"/>
    <w:rsid w:val="00E12738"/>
    <w:rsid w:val="00E14AD3"/>
    <w:rsid w:val="00E1646F"/>
    <w:rsid w:val="00E2193A"/>
    <w:rsid w:val="00E24D73"/>
    <w:rsid w:val="00E25F5E"/>
    <w:rsid w:val="00E26DB8"/>
    <w:rsid w:val="00E32D73"/>
    <w:rsid w:val="00E32DA3"/>
    <w:rsid w:val="00E338AB"/>
    <w:rsid w:val="00E37301"/>
    <w:rsid w:val="00E374A6"/>
    <w:rsid w:val="00E4050E"/>
    <w:rsid w:val="00E458CF"/>
    <w:rsid w:val="00E46943"/>
    <w:rsid w:val="00E531CF"/>
    <w:rsid w:val="00E55116"/>
    <w:rsid w:val="00E6677E"/>
    <w:rsid w:val="00E67758"/>
    <w:rsid w:val="00E75609"/>
    <w:rsid w:val="00E775CA"/>
    <w:rsid w:val="00E77B22"/>
    <w:rsid w:val="00E81025"/>
    <w:rsid w:val="00E93EE8"/>
    <w:rsid w:val="00E954F5"/>
    <w:rsid w:val="00E96B36"/>
    <w:rsid w:val="00E97062"/>
    <w:rsid w:val="00EA0200"/>
    <w:rsid w:val="00EA4D3F"/>
    <w:rsid w:val="00EA59E9"/>
    <w:rsid w:val="00EA6801"/>
    <w:rsid w:val="00EB0870"/>
    <w:rsid w:val="00EC221E"/>
    <w:rsid w:val="00EC3311"/>
    <w:rsid w:val="00EC6E9D"/>
    <w:rsid w:val="00EC6F96"/>
    <w:rsid w:val="00ED0ABF"/>
    <w:rsid w:val="00ED1694"/>
    <w:rsid w:val="00EE030C"/>
    <w:rsid w:val="00EE0482"/>
    <w:rsid w:val="00EE4446"/>
    <w:rsid w:val="00EF161E"/>
    <w:rsid w:val="00EF1AD0"/>
    <w:rsid w:val="00EF22E8"/>
    <w:rsid w:val="00EF2499"/>
    <w:rsid w:val="00EF2D22"/>
    <w:rsid w:val="00EF3470"/>
    <w:rsid w:val="00EF4041"/>
    <w:rsid w:val="00F03B59"/>
    <w:rsid w:val="00F07377"/>
    <w:rsid w:val="00F1009A"/>
    <w:rsid w:val="00F118E4"/>
    <w:rsid w:val="00F16FEE"/>
    <w:rsid w:val="00F17ADD"/>
    <w:rsid w:val="00F27064"/>
    <w:rsid w:val="00F30C57"/>
    <w:rsid w:val="00F31FF7"/>
    <w:rsid w:val="00F33C15"/>
    <w:rsid w:val="00F369F2"/>
    <w:rsid w:val="00F37197"/>
    <w:rsid w:val="00F37CC8"/>
    <w:rsid w:val="00F407EF"/>
    <w:rsid w:val="00F40F66"/>
    <w:rsid w:val="00F41A79"/>
    <w:rsid w:val="00F46145"/>
    <w:rsid w:val="00F4665F"/>
    <w:rsid w:val="00F51B8B"/>
    <w:rsid w:val="00F5713D"/>
    <w:rsid w:val="00F62116"/>
    <w:rsid w:val="00F64D70"/>
    <w:rsid w:val="00F651B5"/>
    <w:rsid w:val="00F65268"/>
    <w:rsid w:val="00F653DD"/>
    <w:rsid w:val="00F66733"/>
    <w:rsid w:val="00F66DFB"/>
    <w:rsid w:val="00F66ECD"/>
    <w:rsid w:val="00F75061"/>
    <w:rsid w:val="00F760DD"/>
    <w:rsid w:val="00F774C1"/>
    <w:rsid w:val="00F82A03"/>
    <w:rsid w:val="00F8797E"/>
    <w:rsid w:val="00F90BAB"/>
    <w:rsid w:val="00F956D6"/>
    <w:rsid w:val="00F95F3F"/>
    <w:rsid w:val="00FA17A4"/>
    <w:rsid w:val="00FA2351"/>
    <w:rsid w:val="00FA3632"/>
    <w:rsid w:val="00FA3655"/>
    <w:rsid w:val="00FA65E5"/>
    <w:rsid w:val="00FB312E"/>
    <w:rsid w:val="00FC5834"/>
    <w:rsid w:val="00FD1BDB"/>
    <w:rsid w:val="00FD2335"/>
    <w:rsid w:val="00FD4156"/>
    <w:rsid w:val="00FD60E9"/>
    <w:rsid w:val="00FE1672"/>
    <w:rsid w:val="00FE3D87"/>
    <w:rsid w:val="00FF64F9"/>
    <w:rsid w:val="00FF6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73C1C9"/>
  <w15:chartTrackingRefBased/>
  <w15:docId w15:val="{65A3816D-FA57-473B-ACCE-3A99D1904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773C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qFormat/>
    <w:rsid w:val="00B773C6"/>
    <w:pPr>
      <w:keepNext/>
      <w:numPr>
        <w:numId w:val="2"/>
      </w:numPr>
      <w:spacing w:line="480" w:lineRule="auto"/>
      <w:jc w:val="both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B773C6"/>
    <w:pPr>
      <w:keepNext/>
      <w:numPr>
        <w:ilvl w:val="1"/>
        <w:numId w:val="2"/>
      </w:numPr>
      <w:outlineLvl w:val="1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B773C6"/>
    <w:pPr>
      <w:keepNext/>
      <w:numPr>
        <w:ilvl w:val="4"/>
        <w:numId w:val="2"/>
      </w:numPr>
      <w:spacing w:line="360" w:lineRule="auto"/>
      <w:jc w:val="both"/>
      <w:outlineLvl w:val="4"/>
    </w:pPr>
    <w:rPr>
      <w:b/>
    </w:rPr>
  </w:style>
  <w:style w:type="paragraph" w:styleId="Nagwek6">
    <w:name w:val="heading 6"/>
    <w:basedOn w:val="Normalny"/>
    <w:next w:val="Normalny"/>
    <w:link w:val="Nagwek6Znak"/>
    <w:qFormat/>
    <w:rsid w:val="00B773C6"/>
    <w:pPr>
      <w:keepNext/>
      <w:numPr>
        <w:ilvl w:val="5"/>
        <w:numId w:val="2"/>
      </w:numPr>
      <w:spacing w:line="360" w:lineRule="auto"/>
      <w:jc w:val="both"/>
      <w:outlineLvl w:val="5"/>
    </w:pPr>
    <w:rPr>
      <w:rFonts w:ascii="Arial" w:hAnsi="Arial"/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773C6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2Znak">
    <w:name w:val="Nagłówek 2 Znak"/>
    <w:basedOn w:val="Domylnaczcionkaakapitu"/>
    <w:link w:val="Nagwek2"/>
    <w:rsid w:val="00B773C6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5Znak">
    <w:name w:val="Nagłówek 5 Znak"/>
    <w:basedOn w:val="Domylnaczcionkaakapitu"/>
    <w:link w:val="Nagwek5"/>
    <w:rsid w:val="00B773C6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Nagwek6Znak">
    <w:name w:val="Nagłówek 6 Znak"/>
    <w:basedOn w:val="Domylnaczcionkaakapitu"/>
    <w:link w:val="Nagwek6"/>
    <w:rsid w:val="00B773C6"/>
    <w:rPr>
      <w:rFonts w:ascii="Arial" w:eastAsia="Times New Roman" w:hAnsi="Arial" w:cs="Times New Roman"/>
      <w:b/>
      <w:sz w:val="32"/>
      <w:szCs w:val="20"/>
    </w:rPr>
  </w:style>
  <w:style w:type="character" w:styleId="Numerstrony">
    <w:name w:val="page number"/>
    <w:basedOn w:val="Domylnaczcionkaakapitu"/>
    <w:rsid w:val="00B773C6"/>
  </w:style>
  <w:style w:type="paragraph" w:styleId="Tekstpodstawowy">
    <w:name w:val="Body Text"/>
    <w:basedOn w:val="Normalny"/>
    <w:link w:val="TekstpodstawowyZnak"/>
    <w:rsid w:val="00B773C6"/>
    <w:pPr>
      <w:spacing w:line="360" w:lineRule="auto"/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B773C6"/>
    <w:rPr>
      <w:rFonts w:ascii="Times New Roman" w:eastAsia="Times New Roman" w:hAnsi="Times New Roman" w:cs="Times New Roman"/>
      <w:sz w:val="24"/>
      <w:szCs w:val="20"/>
    </w:rPr>
  </w:style>
  <w:style w:type="paragraph" w:styleId="Stopka">
    <w:name w:val="footer"/>
    <w:basedOn w:val="Normalny"/>
    <w:link w:val="StopkaZnak"/>
    <w:rsid w:val="00B773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773C6"/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rsid w:val="00B773C6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773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73C6"/>
    <w:rPr>
      <w:rFonts w:ascii="Times New Roman" w:eastAsia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B773C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A33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336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336C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33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336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33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336C"/>
    <w:rPr>
      <w:rFonts w:ascii="Segoe UI" w:eastAsia="Times New Roman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B24D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Nierozpoznanawzmianka">
    <w:name w:val="Unresolved Mention"/>
    <w:basedOn w:val="Domylnaczcionkaakapitu"/>
    <w:uiPriority w:val="99"/>
    <w:unhideWhenUsed/>
    <w:rsid w:val="000B73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zejdombrowski57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041332-F2E9-4404-9D56-8664590C0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12</Pages>
  <Words>5251</Words>
  <Characters>31511</Characters>
  <Application>Microsoft Office Word</Application>
  <DocSecurity>0</DocSecurity>
  <Lines>262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Augustyn Leszek</dc:creator>
  <cp:keywords/>
  <dc:description/>
  <cp:lastModifiedBy>Urban Wiktoria</cp:lastModifiedBy>
  <cp:revision>12</cp:revision>
  <cp:lastPrinted>2022-05-19T11:05:00Z</cp:lastPrinted>
  <dcterms:created xsi:type="dcterms:W3CDTF">2022-05-31T07:15:00Z</dcterms:created>
  <dcterms:modified xsi:type="dcterms:W3CDTF">2022-06-24T06:52:00Z</dcterms:modified>
</cp:coreProperties>
</file>