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21233" w14:textId="77777777" w:rsidR="002115C5" w:rsidRPr="002115C5" w:rsidRDefault="002115C5" w:rsidP="00B86072">
      <w:pPr>
        <w:spacing w:after="240" w:line="276" w:lineRule="auto"/>
        <w:jc w:val="center"/>
        <w:rPr>
          <w:b/>
          <w:sz w:val="32"/>
          <w:szCs w:val="32"/>
        </w:rPr>
      </w:pPr>
      <w:r w:rsidRPr="002115C5">
        <w:rPr>
          <w:b/>
          <w:sz w:val="32"/>
          <w:szCs w:val="32"/>
        </w:rPr>
        <w:t>Umowa</w:t>
      </w:r>
    </w:p>
    <w:p w14:paraId="3E4121C4" w14:textId="16CF37B6" w:rsidR="002115C5" w:rsidRPr="007D380C" w:rsidRDefault="007D380C" w:rsidP="00B86072">
      <w:pPr>
        <w:spacing w:line="276" w:lineRule="auto"/>
        <w:jc w:val="both"/>
        <w:rPr>
          <w:rFonts w:cstheme="minorHAnsi"/>
        </w:rPr>
      </w:pPr>
      <w:r w:rsidRPr="00812293">
        <w:rPr>
          <w:rFonts w:cstheme="minorHAnsi"/>
        </w:rPr>
        <w:t>zawarta w Przemyślu dnia ……… 2023 r. („</w:t>
      </w:r>
      <w:r w:rsidRPr="00010BD0">
        <w:rPr>
          <w:rFonts w:cstheme="minorHAnsi"/>
          <w:b/>
          <w:bCs/>
        </w:rPr>
        <w:t>Umowa</w:t>
      </w:r>
      <w:r w:rsidRPr="00812293">
        <w:rPr>
          <w:rFonts w:cstheme="minorHAnsi"/>
        </w:rPr>
        <w:t>”) pomiędzy:</w:t>
      </w:r>
    </w:p>
    <w:p w14:paraId="63B943FA" w14:textId="7F4BA034" w:rsidR="002115C5" w:rsidRDefault="002115C5" w:rsidP="00B86072">
      <w:pPr>
        <w:spacing w:line="276" w:lineRule="auto"/>
        <w:jc w:val="both"/>
      </w:pPr>
      <w:r w:rsidRPr="00B86072">
        <w:rPr>
          <w:b/>
          <w:bCs/>
        </w:rPr>
        <w:t>PGN</w:t>
      </w:r>
      <w:r w:rsidR="00F25D42">
        <w:rPr>
          <w:b/>
          <w:bCs/>
        </w:rPr>
        <w:t>i</w:t>
      </w:r>
      <w:r w:rsidRPr="00B86072">
        <w:rPr>
          <w:b/>
          <w:bCs/>
        </w:rPr>
        <w:t>G T</w:t>
      </w:r>
      <w:r w:rsidR="00F25D42">
        <w:rPr>
          <w:b/>
          <w:bCs/>
        </w:rPr>
        <w:t>ERMIKA</w:t>
      </w:r>
      <w:bookmarkStart w:id="0" w:name="_GoBack"/>
      <w:bookmarkEnd w:id="0"/>
      <w:r w:rsidRPr="00B86072">
        <w:rPr>
          <w:b/>
          <w:bCs/>
        </w:rPr>
        <w:t xml:space="preserve"> Energetyka Przemyśl </w:t>
      </w:r>
      <w:r w:rsidR="004F4DB4">
        <w:rPr>
          <w:b/>
          <w:bCs/>
        </w:rPr>
        <w:t>spółka z ograniczoną odpowiedzialnością z siedzibą w</w:t>
      </w:r>
      <w:r w:rsidR="007D380C">
        <w:rPr>
          <w:b/>
          <w:bCs/>
        </w:rPr>
        <w:t> </w:t>
      </w:r>
      <w:r w:rsidR="004F4DB4" w:rsidRPr="007D380C">
        <w:rPr>
          <w:b/>
          <w:bCs/>
        </w:rPr>
        <w:t>Warszawie</w:t>
      </w:r>
      <w:r w:rsidR="004F4DB4">
        <w:t xml:space="preserve">, </w:t>
      </w:r>
      <w:r>
        <w:t>ul. Modlińska 15, 03-216 Warszawa</w:t>
      </w:r>
      <w:r w:rsidR="004F4DB4" w:rsidRPr="004F4DB4">
        <w:rPr>
          <w:rFonts w:cstheme="minorHAnsi"/>
          <w:bCs/>
        </w:rPr>
        <w:t xml:space="preserve"> </w:t>
      </w:r>
      <w:r w:rsidR="004F4DB4" w:rsidRPr="00684674">
        <w:rPr>
          <w:rFonts w:cstheme="minorHAnsi"/>
          <w:bCs/>
        </w:rPr>
        <w:t>wpisan</w:t>
      </w:r>
      <w:r w:rsidR="00440577">
        <w:rPr>
          <w:rFonts w:cstheme="minorHAnsi"/>
          <w:bCs/>
        </w:rPr>
        <w:t>ą</w:t>
      </w:r>
      <w:r w:rsidR="004F4DB4" w:rsidRPr="00684674">
        <w:rPr>
          <w:rFonts w:cstheme="minorHAnsi"/>
          <w:bCs/>
        </w:rPr>
        <w:t xml:space="preserve"> </w:t>
      </w:r>
      <w:r w:rsidR="00440577" w:rsidRPr="00684674">
        <w:rPr>
          <w:rFonts w:cstheme="minorHAnsi"/>
          <w:bCs/>
        </w:rPr>
        <w:t xml:space="preserve">do rejestru przedsiębiorców Krajowego </w:t>
      </w:r>
      <w:r w:rsidR="00440577">
        <w:rPr>
          <w:rFonts w:cstheme="minorHAnsi"/>
          <w:bCs/>
        </w:rPr>
        <w:t>R</w:t>
      </w:r>
      <w:r w:rsidR="00440577" w:rsidRPr="00684674">
        <w:rPr>
          <w:rFonts w:cstheme="minorHAnsi"/>
          <w:bCs/>
        </w:rPr>
        <w:t xml:space="preserve">ejestru Sądowego, prowadzonego przez Sąd Rejonowy dla </w:t>
      </w:r>
      <w:r w:rsidR="00440577">
        <w:rPr>
          <w:rFonts w:cstheme="minorHAnsi"/>
          <w:bCs/>
        </w:rPr>
        <w:t>m</w:t>
      </w:r>
      <w:r w:rsidR="00440577" w:rsidRPr="00684674">
        <w:rPr>
          <w:rFonts w:cstheme="minorHAnsi"/>
          <w:bCs/>
        </w:rPr>
        <w:t xml:space="preserve">. </w:t>
      </w:r>
      <w:r w:rsidR="00440577">
        <w:rPr>
          <w:rFonts w:cstheme="minorHAnsi"/>
          <w:bCs/>
        </w:rPr>
        <w:t>s</w:t>
      </w:r>
      <w:r w:rsidR="00440577" w:rsidRPr="00684674">
        <w:rPr>
          <w:rFonts w:cstheme="minorHAnsi"/>
          <w:bCs/>
        </w:rPr>
        <w:t>t. Warszawy</w:t>
      </w:r>
      <w:r w:rsidR="00440577">
        <w:rPr>
          <w:rFonts w:cstheme="minorHAnsi"/>
          <w:bCs/>
        </w:rPr>
        <w:t xml:space="preserve"> w Warszawie</w:t>
      </w:r>
      <w:r w:rsidR="00440577" w:rsidRPr="00684674">
        <w:rPr>
          <w:rFonts w:cstheme="minorHAnsi"/>
          <w:bCs/>
        </w:rPr>
        <w:t xml:space="preserve">, XIV Wydział Gospodarczy </w:t>
      </w:r>
      <w:r w:rsidR="00440577">
        <w:rPr>
          <w:rFonts w:cstheme="minorHAnsi"/>
          <w:bCs/>
        </w:rPr>
        <w:t>Krajowego Rejestru Sądowego</w:t>
      </w:r>
      <w:r w:rsidR="00440577" w:rsidRPr="00684674">
        <w:rPr>
          <w:rFonts w:cstheme="minorHAnsi"/>
          <w:bCs/>
        </w:rPr>
        <w:t>, pod numerem KRS 0000886150 (</w:t>
      </w:r>
      <w:r w:rsidR="00440577" w:rsidRPr="00816BC1">
        <w:rPr>
          <w:rFonts w:cstheme="minorHAnsi"/>
          <w:bCs/>
        </w:rPr>
        <w:t>NIP 5242914568,</w:t>
      </w:r>
      <w:r w:rsidR="00440577" w:rsidRPr="00684674">
        <w:rPr>
          <w:rFonts w:cstheme="minorHAnsi"/>
          <w:bCs/>
        </w:rPr>
        <w:t xml:space="preserve"> REGON 388341588)</w:t>
      </w:r>
      <w:r w:rsidR="00440577">
        <w:rPr>
          <w:rFonts w:cstheme="minorHAnsi"/>
          <w:bCs/>
        </w:rPr>
        <w:t>, o</w:t>
      </w:r>
      <w:r w:rsidR="00440577" w:rsidRPr="00816BC1">
        <w:rPr>
          <w:rFonts w:cstheme="minorHAnsi"/>
          <w:bCs/>
        </w:rPr>
        <w:t xml:space="preserve"> kapita</w:t>
      </w:r>
      <w:r w:rsidR="00440577">
        <w:rPr>
          <w:rFonts w:cstheme="minorHAnsi"/>
          <w:bCs/>
        </w:rPr>
        <w:t>le</w:t>
      </w:r>
      <w:r w:rsidR="00440577" w:rsidRPr="00816BC1">
        <w:rPr>
          <w:rFonts w:cstheme="minorHAnsi"/>
          <w:bCs/>
        </w:rPr>
        <w:t xml:space="preserve"> zakładowy</w:t>
      </w:r>
      <w:r w:rsidR="00440577">
        <w:rPr>
          <w:rFonts w:cstheme="minorHAnsi"/>
          <w:bCs/>
        </w:rPr>
        <w:t>m w wysokości</w:t>
      </w:r>
      <w:r w:rsidR="00440577" w:rsidRPr="00816BC1">
        <w:rPr>
          <w:rFonts w:cstheme="minorHAnsi"/>
          <w:bCs/>
        </w:rPr>
        <w:t xml:space="preserve"> 6 000 000 zł</w:t>
      </w:r>
      <w:r w:rsidR="00440577">
        <w:rPr>
          <w:rFonts w:cstheme="minorHAnsi"/>
          <w:bCs/>
        </w:rPr>
        <w:t xml:space="preserve">, </w:t>
      </w:r>
      <w:r w:rsidR="00440577" w:rsidRPr="00816BC1">
        <w:rPr>
          <w:rFonts w:cstheme="minorHAnsi"/>
          <w:bCs/>
        </w:rPr>
        <w:t>opłacony</w:t>
      </w:r>
      <w:r w:rsidR="00440577">
        <w:rPr>
          <w:rFonts w:cstheme="minorHAnsi"/>
          <w:bCs/>
        </w:rPr>
        <w:t>m</w:t>
      </w:r>
      <w:r w:rsidR="00440577" w:rsidRPr="00816BC1">
        <w:rPr>
          <w:rFonts w:cstheme="minorHAnsi"/>
          <w:bCs/>
        </w:rPr>
        <w:t xml:space="preserve"> w całości</w:t>
      </w:r>
      <w:r w:rsidR="00440577">
        <w:rPr>
          <w:rFonts w:cstheme="minorHAnsi"/>
          <w:bCs/>
        </w:rPr>
        <w:t>, reprezentowaną przez:</w:t>
      </w:r>
    </w:p>
    <w:p w14:paraId="5571BD9D" w14:textId="636E0EE4" w:rsidR="002115C5" w:rsidRDefault="002115C5" w:rsidP="00B86072">
      <w:pPr>
        <w:pStyle w:val="Akapitzlist"/>
        <w:numPr>
          <w:ilvl w:val="0"/>
          <w:numId w:val="1"/>
        </w:numPr>
        <w:spacing w:line="276" w:lineRule="auto"/>
        <w:contextualSpacing w:val="0"/>
      </w:pPr>
      <w:r>
        <w:t>Krzysztof</w:t>
      </w:r>
      <w:r w:rsidR="00440577">
        <w:t>a</w:t>
      </w:r>
      <w:r>
        <w:t xml:space="preserve"> Gigol</w:t>
      </w:r>
      <w:r w:rsidR="00440577">
        <w:t>a</w:t>
      </w:r>
      <w:r>
        <w:t xml:space="preserve"> - Prezes</w:t>
      </w:r>
      <w:r w:rsidR="00440577">
        <w:t>a</w:t>
      </w:r>
      <w:r>
        <w:t xml:space="preserve"> Zarządu,</w:t>
      </w:r>
    </w:p>
    <w:p w14:paraId="42B71743" w14:textId="77777777" w:rsidR="00440577" w:rsidRDefault="00C249D8" w:rsidP="009C00B8">
      <w:pPr>
        <w:pStyle w:val="Akapitzlist"/>
        <w:numPr>
          <w:ilvl w:val="0"/>
          <w:numId w:val="1"/>
        </w:numPr>
        <w:spacing w:line="276" w:lineRule="auto"/>
        <w:contextualSpacing w:val="0"/>
      </w:pPr>
      <w:r>
        <w:t>Robert</w:t>
      </w:r>
      <w:r w:rsidR="00440577">
        <w:t>a</w:t>
      </w:r>
      <w:r>
        <w:t xml:space="preserve"> Chom</w:t>
      </w:r>
      <w:r w:rsidR="00440577">
        <w:t>ę</w:t>
      </w:r>
      <w:r>
        <w:t xml:space="preserve"> – Członk</w:t>
      </w:r>
      <w:r w:rsidR="00440577">
        <w:t>a</w:t>
      </w:r>
      <w:r>
        <w:t xml:space="preserve"> Zarządu</w:t>
      </w:r>
      <w:r w:rsidR="00440577">
        <w:t>,</w:t>
      </w:r>
    </w:p>
    <w:p w14:paraId="5E42CD0B" w14:textId="1EFF5C74" w:rsidR="004F4DB4" w:rsidRDefault="00440577" w:rsidP="00B86072">
      <w:pPr>
        <w:spacing w:line="276" w:lineRule="auto"/>
      </w:pPr>
      <w:r>
        <w:t>(</w:t>
      </w:r>
      <w:r w:rsidR="000C5674">
        <w:t>,,</w:t>
      </w:r>
      <w:r w:rsidR="000C5674" w:rsidRPr="00440577">
        <w:rPr>
          <w:b/>
          <w:bCs/>
        </w:rPr>
        <w:t>Zamawiający</w:t>
      </w:r>
      <w:r w:rsidR="000C5674">
        <w:t>"</w:t>
      </w:r>
      <w:r>
        <w:t>)</w:t>
      </w:r>
    </w:p>
    <w:p w14:paraId="2B9D2FFD" w14:textId="77777777" w:rsidR="00440577" w:rsidRDefault="002115C5" w:rsidP="009C00B8">
      <w:pPr>
        <w:spacing w:line="276" w:lineRule="auto"/>
      </w:pPr>
      <w:r>
        <w:t xml:space="preserve">a </w:t>
      </w:r>
    </w:p>
    <w:p w14:paraId="3A899377" w14:textId="6328D23C" w:rsidR="007D380C" w:rsidRDefault="00B50DF7" w:rsidP="009C00B8">
      <w:pPr>
        <w:spacing w:line="276" w:lineRule="auto"/>
        <w:jc w:val="both"/>
      </w:pPr>
      <w:r>
        <w:t xml:space="preserve">[…] (PESEL: […]), zamieszkałym w […], </w:t>
      </w:r>
      <w:r w:rsidR="00EE536C">
        <w:t xml:space="preserve"> prowadzącym działalność gospodarczą pod firmą</w:t>
      </w:r>
      <w:r w:rsidR="00440577">
        <w:t xml:space="preserve"> </w:t>
      </w:r>
      <w:r>
        <w:t xml:space="preserve">[…], ze stałym miejscem prowadzenia działalności gospodarczej w […], wpisanym do Centralnej Ewidencji i Informacji o Działalności Gospodarczej  /  […], </w:t>
      </w:r>
      <w:r w:rsidRPr="00684674">
        <w:rPr>
          <w:rFonts w:cstheme="minorHAnsi"/>
          <w:bCs/>
        </w:rPr>
        <w:t>wpisan</w:t>
      </w:r>
      <w:r>
        <w:rPr>
          <w:rFonts w:cstheme="minorHAnsi"/>
          <w:bCs/>
        </w:rPr>
        <w:t>ą</w:t>
      </w:r>
      <w:r w:rsidRPr="00684674">
        <w:rPr>
          <w:rFonts w:cstheme="minorHAnsi"/>
          <w:bCs/>
        </w:rPr>
        <w:t xml:space="preserve"> do rejestru przedsiębiorców Krajowego </w:t>
      </w:r>
      <w:r>
        <w:rPr>
          <w:rFonts w:cstheme="minorHAnsi"/>
          <w:bCs/>
        </w:rPr>
        <w:t>R</w:t>
      </w:r>
      <w:r w:rsidRPr="00684674">
        <w:rPr>
          <w:rFonts w:cstheme="minorHAnsi"/>
          <w:bCs/>
        </w:rPr>
        <w:t xml:space="preserve">ejestru Sądowego, prowadzonego przez Sąd Rejonowy </w:t>
      </w:r>
      <w:r>
        <w:rPr>
          <w:rFonts w:cstheme="minorHAnsi"/>
          <w:bCs/>
        </w:rPr>
        <w:t>[…]</w:t>
      </w:r>
      <w:r w:rsidRPr="00684674">
        <w:rPr>
          <w:rFonts w:cstheme="minorHAnsi"/>
          <w:bCs/>
        </w:rPr>
        <w:t xml:space="preserve">, </w:t>
      </w:r>
      <w:r>
        <w:rPr>
          <w:rFonts w:cstheme="minorHAnsi"/>
          <w:bCs/>
        </w:rPr>
        <w:t>[…]</w:t>
      </w:r>
      <w:r w:rsidRPr="00684674">
        <w:rPr>
          <w:rFonts w:cstheme="minorHAnsi"/>
          <w:bCs/>
        </w:rPr>
        <w:t xml:space="preserve"> Wydział Gospodarczy </w:t>
      </w:r>
      <w:r>
        <w:rPr>
          <w:rFonts w:cstheme="minorHAnsi"/>
          <w:bCs/>
        </w:rPr>
        <w:t>Krajowego Rejestru Sądowego</w:t>
      </w:r>
      <w:r w:rsidRPr="00684674">
        <w:rPr>
          <w:rFonts w:cstheme="minorHAnsi"/>
          <w:bCs/>
        </w:rPr>
        <w:t xml:space="preserve">, pod numerem KRS </w:t>
      </w:r>
      <w:r>
        <w:rPr>
          <w:rFonts w:cstheme="minorHAnsi"/>
          <w:bCs/>
        </w:rPr>
        <w:t>[…]</w:t>
      </w:r>
      <w:r w:rsidRPr="00684674">
        <w:rPr>
          <w:rFonts w:cstheme="minorHAnsi"/>
          <w:bCs/>
        </w:rPr>
        <w:t xml:space="preserve"> (</w:t>
      </w:r>
      <w:r w:rsidRPr="00816BC1">
        <w:rPr>
          <w:rFonts w:cstheme="minorHAnsi"/>
          <w:bCs/>
        </w:rPr>
        <w:t xml:space="preserve">NIP </w:t>
      </w:r>
      <w:r>
        <w:rPr>
          <w:rFonts w:cstheme="minorHAnsi"/>
          <w:bCs/>
        </w:rPr>
        <w:t>[…]</w:t>
      </w:r>
      <w:r w:rsidRPr="00816BC1">
        <w:rPr>
          <w:rFonts w:cstheme="minorHAnsi"/>
          <w:bCs/>
        </w:rPr>
        <w:t>,</w:t>
      </w:r>
      <w:r w:rsidRPr="00684674">
        <w:rPr>
          <w:rFonts w:cstheme="minorHAnsi"/>
          <w:bCs/>
        </w:rPr>
        <w:t xml:space="preserve"> REGON </w:t>
      </w:r>
      <w:r>
        <w:rPr>
          <w:rFonts w:cstheme="minorHAnsi"/>
          <w:bCs/>
        </w:rPr>
        <w:t>[…]</w:t>
      </w:r>
      <w:r w:rsidRPr="00684674">
        <w:rPr>
          <w:rFonts w:cstheme="minorHAnsi"/>
          <w:bCs/>
        </w:rPr>
        <w:t>)</w:t>
      </w:r>
      <w:r>
        <w:rPr>
          <w:rFonts w:cstheme="minorHAnsi"/>
          <w:bCs/>
        </w:rPr>
        <w:t>, o</w:t>
      </w:r>
      <w:r w:rsidRPr="00816BC1">
        <w:rPr>
          <w:rFonts w:cstheme="minorHAnsi"/>
          <w:bCs/>
        </w:rPr>
        <w:t xml:space="preserve"> kapita</w:t>
      </w:r>
      <w:r>
        <w:rPr>
          <w:rFonts w:cstheme="minorHAnsi"/>
          <w:bCs/>
        </w:rPr>
        <w:t>le</w:t>
      </w:r>
      <w:r w:rsidRPr="00816BC1">
        <w:rPr>
          <w:rFonts w:cstheme="minorHAnsi"/>
          <w:bCs/>
        </w:rPr>
        <w:t xml:space="preserve"> zakładowy</w:t>
      </w:r>
      <w:r>
        <w:rPr>
          <w:rFonts w:cstheme="minorHAnsi"/>
          <w:bCs/>
        </w:rPr>
        <w:t>m w wysokości</w:t>
      </w:r>
      <w:r w:rsidRPr="00816BC1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[…], </w:t>
      </w:r>
      <w:r w:rsidRPr="00816BC1">
        <w:rPr>
          <w:rFonts w:cstheme="minorHAnsi"/>
          <w:bCs/>
        </w:rPr>
        <w:t>opłacony</w:t>
      </w:r>
      <w:r>
        <w:rPr>
          <w:rFonts w:cstheme="minorHAnsi"/>
          <w:bCs/>
        </w:rPr>
        <w:t>m</w:t>
      </w:r>
      <w:r w:rsidRPr="00816BC1">
        <w:rPr>
          <w:rFonts w:cstheme="minorHAnsi"/>
          <w:bCs/>
        </w:rPr>
        <w:t xml:space="preserve"> w całości</w:t>
      </w:r>
      <w:r>
        <w:rPr>
          <w:rFonts w:cstheme="minorHAnsi"/>
          <w:bCs/>
        </w:rPr>
        <w:t>, reprezentowaną przez:</w:t>
      </w:r>
    </w:p>
    <w:p w14:paraId="7853D835" w14:textId="2180E081" w:rsidR="007D380C" w:rsidRDefault="007D380C" w:rsidP="00FC0A6A">
      <w:pPr>
        <w:pStyle w:val="Akapitzlist"/>
        <w:numPr>
          <w:ilvl w:val="0"/>
          <w:numId w:val="18"/>
        </w:numPr>
        <w:spacing w:line="276" w:lineRule="auto"/>
      </w:pPr>
      <w:r w:rsidRPr="00B50DF7">
        <w:t>[…]</w:t>
      </w:r>
    </w:p>
    <w:p w14:paraId="6831893B" w14:textId="39A0DEA6" w:rsidR="00FC0A6A" w:rsidRPr="00B50DF7" w:rsidRDefault="00FC0A6A" w:rsidP="00FC0A6A">
      <w:pPr>
        <w:pStyle w:val="Akapitzlist"/>
        <w:numPr>
          <w:ilvl w:val="0"/>
          <w:numId w:val="18"/>
        </w:numPr>
        <w:spacing w:line="276" w:lineRule="auto"/>
      </w:pPr>
      <w:r>
        <w:t>[…]</w:t>
      </w:r>
    </w:p>
    <w:p w14:paraId="370A9993" w14:textId="2C562699" w:rsidR="005258FE" w:rsidRDefault="00B50DF7" w:rsidP="009C00B8">
      <w:pPr>
        <w:spacing w:line="276" w:lineRule="auto"/>
      </w:pPr>
      <w:r>
        <w:t>(</w:t>
      </w:r>
      <w:r w:rsidR="002115C5">
        <w:t>,,</w:t>
      </w:r>
      <w:r w:rsidR="00167D12">
        <w:rPr>
          <w:b/>
          <w:bCs/>
        </w:rPr>
        <w:t>Wykonawca</w:t>
      </w:r>
      <w:r w:rsidR="002115C5">
        <w:t>"</w:t>
      </w:r>
      <w:r>
        <w:t>)</w:t>
      </w:r>
      <w:r w:rsidR="00EE536C">
        <w:t>.</w:t>
      </w:r>
    </w:p>
    <w:p w14:paraId="00137475" w14:textId="09B17C61" w:rsidR="000C2075" w:rsidRDefault="000C2075" w:rsidP="009C00B8">
      <w:pPr>
        <w:spacing w:before="240" w:line="276" w:lineRule="auto"/>
      </w:pPr>
      <w:r>
        <w:t>Zamawiający i Wykonawca będą łącznie zwani w dalszej części Umowy „</w:t>
      </w:r>
      <w:r w:rsidRPr="000C2075">
        <w:rPr>
          <w:b/>
          <w:bCs/>
        </w:rPr>
        <w:t>Stronami</w:t>
      </w:r>
      <w:r>
        <w:t>”, a każdy odrębnie także „</w:t>
      </w:r>
      <w:r w:rsidRPr="000C2075">
        <w:rPr>
          <w:b/>
          <w:bCs/>
        </w:rPr>
        <w:t>Stroną</w:t>
      </w:r>
      <w:r>
        <w:t xml:space="preserve">”. </w:t>
      </w:r>
    </w:p>
    <w:p w14:paraId="299FBBEC" w14:textId="643F3BA7" w:rsidR="002115C5" w:rsidRDefault="002115C5" w:rsidP="00B86072">
      <w:pPr>
        <w:spacing w:line="276" w:lineRule="auto"/>
      </w:pPr>
    </w:p>
    <w:p w14:paraId="3FA9A26D" w14:textId="77777777" w:rsidR="004F4DB4" w:rsidRPr="00010BD0" w:rsidRDefault="004F4DB4" w:rsidP="009C00B8">
      <w:pPr>
        <w:spacing w:before="240" w:after="240" w:line="276" w:lineRule="auto"/>
        <w:jc w:val="center"/>
        <w:rPr>
          <w:rFonts w:cstheme="minorHAnsi"/>
          <w:b/>
          <w:bCs/>
        </w:rPr>
      </w:pPr>
      <w:bookmarkStart w:id="1" w:name="_Hlk127196617"/>
      <w:r w:rsidRPr="00010BD0">
        <w:rPr>
          <w:rFonts w:cstheme="minorHAnsi"/>
          <w:b/>
          <w:bCs/>
        </w:rPr>
        <w:t>§ 1</w:t>
      </w:r>
    </w:p>
    <w:bookmarkEnd w:id="1"/>
    <w:p w14:paraId="10F08AE5" w14:textId="58C46DAF" w:rsidR="004F4DB4" w:rsidRDefault="004F4DB4" w:rsidP="009C00B8">
      <w:pPr>
        <w:numPr>
          <w:ilvl w:val="0"/>
          <w:numId w:val="9"/>
        </w:numPr>
        <w:spacing w:line="276" w:lineRule="auto"/>
        <w:jc w:val="both"/>
      </w:pPr>
      <w:r w:rsidRPr="004F4DB4">
        <w:t>Umowa została zawarta w wyniku rozstrzygnięcia postępowania o udzielenie zamówienia w trybie przetargu nieograniczonego prowadzonego z wyłączeniem przepisów ustawy z dnia 11 września 2019 r. Prawo zamówień publicznych (t.j. Dz.U. z 2022 r. poz.</w:t>
      </w:r>
      <w:r w:rsidR="00B50DF7">
        <w:t xml:space="preserve"> </w:t>
      </w:r>
      <w:r w:rsidRPr="004F4DB4">
        <w:t xml:space="preserve">1710) </w:t>
      </w:r>
      <w:r w:rsidR="00167D12">
        <w:t xml:space="preserve">pn. „Wykonanie ogrodzenia metalowego o długości 330 m, wzdłuż toru wyładunkowego bocznicy kolejowej” </w:t>
      </w:r>
      <w:r w:rsidR="00167D12" w:rsidRPr="004F4DB4">
        <w:t>(„</w:t>
      </w:r>
      <w:r w:rsidR="00167D12" w:rsidRPr="004F4DB4">
        <w:rPr>
          <w:b/>
          <w:bCs/>
        </w:rPr>
        <w:t>Zamówienie</w:t>
      </w:r>
      <w:r w:rsidR="00167D12" w:rsidRPr="004F4DB4">
        <w:t>”)</w:t>
      </w:r>
      <w:r w:rsidR="00167D12">
        <w:t xml:space="preserve">. </w:t>
      </w:r>
    </w:p>
    <w:p w14:paraId="25567AF4" w14:textId="509AE668" w:rsidR="009C00B8" w:rsidRPr="009C00B8" w:rsidRDefault="000C5DDA" w:rsidP="009C00B8">
      <w:pPr>
        <w:numPr>
          <w:ilvl w:val="0"/>
          <w:numId w:val="9"/>
        </w:numPr>
        <w:spacing w:line="276" w:lineRule="auto"/>
        <w:jc w:val="both"/>
      </w:pPr>
      <w:r>
        <w:t>Wykonawca</w:t>
      </w:r>
      <w:r w:rsidR="00167D12">
        <w:t xml:space="preserve"> zobowiązuje się do </w:t>
      </w:r>
      <w:bookmarkStart w:id="2" w:name="_Hlk116912327"/>
      <w:r w:rsidR="009C00B8" w:rsidRPr="009C00B8">
        <w:rPr>
          <w:rFonts w:cstheme="minorHAnsi"/>
        </w:rPr>
        <w:t>wykonani</w:t>
      </w:r>
      <w:r w:rsidR="009C00B8">
        <w:rPr>
          <w:rFonts w:cstheme="minorHAnsi"/>
        </w:rPr>
        <w:t>a</w:t>
      </w:r>
      <w:r w:rsidR="009C00B8" w:rsidRPr="009C00B8">
        <w:rPr>
          <w:rFonts w:cstheme="minorHAnsi"/>
        </w:rPr>
        <w:t xml:space="preserve"> ogrodzenia o długości 330 m</w:t>
      </w:r>
      <w:r w:rsidR="00BC3C49">
        <w:rPr>
          <w:rFonts w:cstheme="minorHAnsi"/>
        </w:rPr>
        <w:t xml:space="preserve"> i wysokości 2 metrów,</w:t>
      </w:r>
      <w:r w:rsidR="009C00B8" w:rsidRPr="009C00B8">
        <w:rPr>
          <w:rFonts w:cstheme="minorHAnsi"/>
        </w:rPr>
        <w:t xml:space="preserve"> z siatki metalowej</w:t>
      </w:r>
      <w:r w:rsidR="00BC3C49">
        <w:rPr>
          <w:rFonts w:cstheme="minorHAnsi"/>
        </w:rPr>
        <w:t>,</w:t>
      </w:r>
      <w:r w:rsidR="009C00B8" w:rsidRPr="009C00B8">
        <w:rPr>
          <w:rFonts w:cstheme="minorHAnsi"/>
        </w:rPr>
        <w:t xml:space="preserve"> wzdłuż toru wyładunkowego bocznicy kolejowej</w:t>
      </w:r>
      <w:r w:rsidR="009C00B8">
        <w:rPr>
          <w:rFonts w:cstheme="minorHAnsi"/>
        </w:rPr>
        <w:t xml:space="preserve"> </w:t>
      </w:r>
      <w:r w:rsidR="009C00B8" w:rsidRPr="009539CF">
        <w:rPr>
          <w:rFonts w:cstheme="minorHAnsi"/>
        </w:rPr>
        <w:t>położon</w:t>
      </w:r>
      <w:r w:rsidR="009C00B8">
        <w:rPr>
          <w:rFonts w:cstheme="minorHAnsi"/>
        </w:rPr>
        <w:t>ej</w:t>
      </w:r>
      <w:r w:rsidR="009C00B8" w:rsidRPr="009539CF">
        <w:rPr>
          <w:rFonts w:cstheme="minorHAnsi"/>
        </w:rPr>
        <w:t xml:space="preserve"> w Przemyślu przy ul.</w:t>
      </w:r>
      <w:r w:rsidR="009C00B8">
        <w:rPr>
          <w:rFonts w:cstheme="minorHAnsi"/>
        </w:rPr>
        <w:t xml:space="preserve"> </w:t>
      </w:r>
      <w:r w:rsidR="009C00B8" w:rsidRPr="009539CF">
        <w:rPr>
          <w:rFonts w:cstheme="minorHAnsi"/>
        </w:rPr>
        <w:t>Emilii Plater</w:t>
      </w:r>
      <w:r w:rsidR="009C00B8">
        <w:rPr>
          <w:rFonts w:cstheme="minorHAnsi"/>
        </w:rPr>
        <w:t xml:space="preserve"> 8</w:t>
      </w:r>
      <w:r w:rsidR="009C00B8" w:rsidRPr="009C00B8">
        <w:rPr>
          <w:rFonts w:cstheme="minorHAnsi"/>
        </w:rPr>
        <w:t>. Na ogrodzenie składać się będą w szczególności:</w:t>
      </w:r>
    </w:p>
    <w:p w14:paraId="01B7AEEC" w14:textId="21297031" w:rsidR="009C00B8" w:rsidRPr="007133DC" w:rsidRDefault="009C00B8" w:rsidP="009C00B8">
      <w:pPr>
        <w:pStyle w:val="Akapitzlist"/>
        <w:numPr>
          <w:ilvl w:val="1"/>
          <w:numId w:val="9"/>
        </w:numPr>
        <w:spacing w:line="276" w:lineRule="auto"/>
        <w:contextualSpacing w:val="0"/>
        <w:jc w:val="both"/>
        <w:rPr>
          <w:rFonts w:cstheme="minorHAnsi"/>
        </w:rPr>
      </w:pPr>
      <w:r w:rsidRPr="007133DC">
        <w:rPr>
          <w:rFonts w:cstheme="minorHAnsi"/>
        </w:rPr>
        <w:t>siatka ocynkowana</w:t>
      </w:r>
      <w:r w:rsidR="00BC3C49">
        <w:rPr>
          <w:rFonts w:cstheme="minorHAnsi"/>
        </w:rPr>
        <w:t xml:space="preserve"> (o wysokości 2 m)</w:t>
      </w:r>
      <w:r w:rsidRPr="007133DC">
        <w:rPr>
          <w:rFonts w:cstheme="minorHAnsi"/>
        </w:rPr>
        <w:t>, wykonana z drutu o grubości minimum 2,8 mm;</w:t>
      </w:r>
    </w:p>
    <w:p w14:paraId="7EBE43C3" w14:textId="77777777" w:rsidR="009C00B8" w:rsidRPr="007133DC" w:rsidRDefault="009C00B8" w:rsidP="009C00B8">
      <w:pPr>
        <w:pStyle w:val="Akapitzlist"/>
        <w:numPr>
          <w:ilvl w:val="1"/>
          <w:numId w:val="9"/>
        </w:numPr>
        <w:spacing w:line="276" w:lineRule="auto"/>
        <w:contextualSpacing w:val="0"/>
        <w:jc w:val="both"/>
        <w:rPr>
          <w:rFonts w:cstheme="minorHAnsi"/>
        </w:rPr>
      </w:pPr>
      <w:r w:rsidRPr="007133DC">
        <w:rPr>
          <w:rFonts w:cstheme="minorHAnsi"/>
        </w:rPr>
        <w:t xml:space="preserve">3 x drut </w:t>
      </w:r>
      <w:r>
        <w:rPr>
          <w:rFonts w:cstheme="minorHAnsi"/>
        </w:rPr>
        <w:t xml:space="preserve">o grubości </w:t>
      </w:r>
      <w:r w:rsidRPr="007133DC">
        <w:rPr>
          <w:rFonts w:cstheme="minorHAnsi"/>
        </w:rPr>
        <w:t>minimum 3 mm</w:t>
      </w:r>
      <w:r>
        <w:rPr>
          <w:rFonts w:cstheme="minorHAnsi"/>
        </w:rPr>
        <w:t xml:space="preserve"> (druty w ramach konstrukcji ogrodzenia)</w:t>
      </w:r>
      <w:r w:rsidRPr="007133DC">
        <w:rPr>
          <w:rFonts w:cstheme="minorHAnsi"/>
        </w:rPr>
        <w:t>;</w:t>
      </w:r>
    </w:p>
    <w:p w14:paraId="643A7A3D" w14:textId="2F72DA8E" w:rsidR="009C00B8" w:rsidRDefault="009C00B8" w:rsidP="009C00B8">
      <w:pPr>
        <w:pStyle w:val="Akapitzlist"/>
        <w:numPr>
          <w:ilvl w:val="1"/>
          <w:numId w:val="9"/>
        </w:numPr>
        <w:spacing w:line="276" w:lineRule="auto"/>
        <w:contextualSpacing w:val="0"/>
        <w:jc w:val="both"/>
        <w:rPr>
          <w:rFonts w:cstheme="minorHAnsi"/>
        </w:rPr>
      </w:pPr>
      <w:r w:rsidRPr="007133DC">
        <w:rPr>
          <w:rFonts w:cstheme="minorHAnsi"/>
        </w:rPr>
        <w:lastRenderedPageBreak/>
        <w:t>słupki metalowe malowane dwukrotnie o minimalny</w:t>
      </w:r>
      <w:r w:rsidR="00BC3C49">
        <w:rPr>
          <w:rFonts w:cstheme="minorHAnsi"/>
        </w:rPr>
        <w:t>m przekroju poprzecznym</w:t>
      </w:r>
      <w:r w:rsidRPr="007133DC">
        <w:rPr>
          <w:rFonts w:cstheme="minorHAnsi"/>
        </w:rPr>
        <w:t xml:space="preserve"> 5 cm x 5 cm </w:t>
      </w:r>
      <w:r w:rsidR="001E7785">
        <w:rPr>
          <w:rFonts w:cstheme="minorHAnsi"/>
        </w:rPr>
        <w:t>i minimalnej wysokości 2,5 m</w:t>
      </w:r>
      <w:r w:rsidRPr="007133DC">
        <w:rPr>
          <w:rFonts w:cstheme="minorHAnsi"/>
        </w:rPr>
        <w:t xml:space="preserve"> (zabetonowane w ziemi);</w:t>
      </w:r>
    </w:p>
    <w:p w14:paraId="32706461" w14:textId="672002F4" w:rsidR="009C00B8" w:rsidRPr="007133DC" w:rsidRDefault="009C00B8" w:rsidP="009C00B8">
      <w:pPr>
        <w:pStyle w:val="Akapitzlist"/>
        <w:numPr>
          <w:ilvl w:val="1"/>
          <w:numId w:val="9"/>
        </w:numPr>
        <w:spacing w:line="276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3 x drut kolczasty o grubości minimum</w:t>
      </w:r>
      <w:r w:rsidR="00BC3C49">
        <w:rPr>
          <w:rFonts w:cstheme="minorHAnsi"/>
        </w:rPr>
        <w:t xml:space="preserve"> 2</w:t>
      </w:r>
      <w:r>
        <w:rPr>
          <w:rFonts w:cstheme="minorHAnsi"/>
        </w:rPr>
        <w:t xml:space="preserve"> mm;</w:t>
      </w:r>
    </w:p>
    <w:p w14:paraId="1CC7BE7F" w14:textId="77777777" w:rsidR="009C00B8" w:rsidRPr="007133DC" w:rsidRDefault="009C00B8" w:rsidP="009C00B8">
      <w:pPr>
        <w:pStyle w:val="Akapitzlist"/>
        <w:numPr>
          <w:ilvl w:val="1"/>
          <w:numId w:val="9"/>
        </w:numPr>
        <w:spacing w:line="276" w:lineRule="auto"/>
        <w:contextualSpacing w:val="0"/>
        <w:jc w:val="both"/>
        <w:rPr>
          <w:rFonts w:cstheme="minorHAnsi"/>
        </w:rPr>
      </w:pPr>
      <w:r w:rsidRPr="007133DC">
        <w:rPr>
          <w:rFonts w:cstheme="minorHAnsi"/>
        </w:rPr>
        <w:t>uchwyty do słupków pod drut</w:t>
      </w:r>
      <w:r>
        <w:rPr>
          <w:rFonts w:cstheme="minorHAnsi"/>
        </w:rPr>
        <w:t>y</w:t>
      </w:r>
      <w:r w:rsidRPr="007133DC">
        <w:rPr>
          <w:rFonts w:cstheme="minorHAnsi"/>
        </w:rPr>
        <w:t xml:space="preserve"> kolczast</w:t>
      </w:r>
      <w:r>
        <w:rPr>
          <w:rFonts w:cstheme="minorHAnsi"/>
        </w:rPr>
        <w:t>e</w:t>
      </w:r>
      <w:r w:rsidRPr="007133DC">
        <w:rPr>
          <w:rFonts w:cstheme="minorHAnsi"/>
        </w:rPr>
        <w:t xml:space="preserve"> (</w:t>
      </w:r>
      <w:r>
        <w:rPr>
          <w:rFonts w:cstheme="minorHAnsi"/>
        </w:rPr>
        <w:t>umożliwiające montaż nad ogrodzeniem trzech drutów kolczastych – jeden nad drugim</w:t>
      </w:r>
      <w:r w:rsidRPr="007133DC">
        <w:rPr>
          <w:rFonts w:cstheme="minorHAnsi"/>
        </w:rPr>
        <w:t>);</w:t>
      </w:r>
    </w:p>
    <w:p w14:paraId="35E3DF23" w14:textId="77777777" w:rsidR="009C00B8" w:rsidRPr="007133DC" w:rsidRDefault="009C00B8" w:rsidP="009C00B8">
      <w:pPr>
        <w:pStyle w:val="Akapitzlist"/>
        <w:numPr>
          <w:ilvl w:val="1"/>
          <w:numId w:val="9"/>
        </w:numPr>
        <w:spacing w:line="276" w:lineRule="auto"/>
        <w:contextualSpacing w:val="0"/>
        <w:jc w:val="both"/>
        <w:rPr>
          <w:rFonts w:cstheme="minorHAnsi"/>
        </w:rPr>
      </w:pPr>
      <w:r w:rsidRPr="007133DC">
        <w:rPr>
          <w:rFonts w:cstheme="minorHAnsi"/>
        </w:rPr>
        <w:t>furtka o wymiarach 1m x</w:t>
      </w:r>
      <w:r>
        <w:rPr>
          <w:rFonts w:cstheme="minorHAnsi"/>
        </w:rPr>
        <w:t xml:space="preserve"> </w:t>
      </w:r>
      <w:r w:rsidRPr="007133DC">
        <w:rPr>
          <w:rFonts w:cstheme="minorHAnsi"/>
        </w:rPr>
        <w:t>2m, zamykana na kłódkę;</w:t>
      </w:r>
    </w:p>
    <w:p w14:paraId="01F402C2" w14:textId="77777777" w:rsidR="009C00B8" w:rsidRPr="007133DC" w:rsidRDefault="009C00B8" w:rsidP="009C00B8">
      <w:pPr>
        <w:pStyle w:val="Akapitzlist"/>
        <w:numPr>
          <w:ilvl w:val="1"/>
          <w:numId w:val="9"/>
        </w:numPr>
        <w:spacing w:line="276" w:lineRule="auto"/>
        <w:contextualSpacing w:val="0"/>
        <w:jc w:val="both"/>
        <w:rPr>
          <w:rFonts w:cstheme="minorHAnsi"/>
        </w:rPr>
      </w:pPr>
      <w:r w:rsidRPr="007133DC">
        <w:rPr>
          <w:rFonts w:cstheme="minorHAnsi"/>
        </w:rPr>
        <w:t>brama o wymiarach 5m x 2m, zamykana na kłódkę</w:t>
      </w:r>
      <w:r>
        <w:rPr>
          <w:rFonts w:cstheme="minorHAnsi"/>
        </w:rPr>
        <w:t>;</w:t>
      </w:r>
    </w:p>
    <w:bookmarkEnd w:id="2"/>
    <w:p w14:paraId="520BEB72" w14:textId="5CA9CA96" w:rsidR="00167D12" w:rsidRPr="004F4DB4" w:rsidRDefault="00167D12" w:rsidP="009C00B8">
      <w:pPr>
        <w:spacing w:line="276" w:lineRule="auto"/>
        <w:jc w:val="both"/>
      </w:pPr>
      <w:r>
        <w:t>(„</w:t>
      </w:r>
      <w:r w:rsidRPr="00167D12">
        <w:rPr>
          <w:b/>
          <w:bCs/>
        </w:rPr>
        <w:t>Przedmiot Zamówienia</w:t>
      </w:r>
      <w:r>
        <w:t xml:space="preserve">”). </w:t>
      </w:r>
    </w:p>
    <w:p w14:paraId="16305CE3" w14:textId="14378C4F" w:rsidR="004F4DB4" w:rsidRPr="00812293" w:rsidRDefault="004F4DB4" w:rsidP="009C00B8">
      <w:pPr>
        <w:spacing w:before="240" w:after="240" w:line="276" w:lineRule="auto"/>
        <w:jc w:val="center"/>
        <w:rPr>
          <w:rFonts w:cstheme="minorHAnsi"/>
          <w:b/>
          <w:bCs/>
        </w:rPr>
      </w:pPr>
      <w:r w:rsidRPr="00812293">
        <w:rPr>
          <w:rFonts w:cstheme="minorHAnsi"/>
          <w:b/>
          <w:bCs/>
        </w:rPr>
        <w:t xml:space="preserve">§ </w:t>
      </w:r>
      <w:r w:rsidR="00167D12">
        <w:rPr>
          <w:rFonts w:cstheme="minorHAnsi"/>
          <w:b/>
          <w:bCs/>
        </w:rPr>
        <w:t>2</w:t>
      </w:r>
    </w:p>
    <w:p w14:paraId="58681DB8" w14:textId="4FBA613B" w:rsidR="004F4DB4" w:rsidRPr="00010BD0" w:rsidRDefault="00167D12" w:rsidP="009C00B8">
      <w:pPr>
        <w:spacing w:line="276" w:lineRule="auto"/>
        <w:jc w:val="both"/>
      </w:pPr>
      <w:r>
        <w:rPr>
          <w:rFonts w:cstheme="minorHAnsi"/>
        </w:rPr>
        <w:t>Wykonawca</w:t>
      </w:r>
      <w:r w:rsidR="004F4DB4" w:rsidRPr="00167D12">
        <w:rPr>
          <w:rFonts w:cstheme="minorHAnsi"/>
        </w:rPr>
        <w:t xml:space="preserve"> </w:t>
      </w:r>
      <w:r w:rsidR="004F4DB4" w:rsidRPr="00812293">
        <w:t xml:space="preserve">zobowiązuje się wykonać </w:t>
      </w:r>
      <w:r w:rsidR="004F4DB4" w:rsidRPr="00010BD0">
        <w:t>Przedmiot Zamówienia</w:t>
      </w:r>
      <w:r w:rsidR="004F4DB4" w:rsidRPr="00812293">
        <w:t xml:space="preserve"> w terminie do </w:t>
      </w:r>
      <w:r w:rsidR="004F4DB4" w:rsidRPr="00010BD0">
        <w:t xml:space="preserve">dnia </w:t>
      </w:r>
      <w:r w:rsidR="004F4DB4" w:rsidRPr="00812293">
        <w:t>28</w:t>
      </w:r>
      <w:r w:rsidR="004F4DB4" w:rsidRPr="00010BD0">
        <w:t> </w:t>
      </w:r>
      <w:r w:rsidR="004F4DB4" w:rsidRPr="00812293">
        <w:t>lut</w:t>
      </w:r>
      <w:r w:rsidR="004F4DB4" w:rsidRPr="00010BD0">
        <w:t>ego</w:t>
      </w:r>
      <w:r w:rsidR="004F4DB4" w:rsidRPr="00812293">
        <w:t xml:space="preserve"> 2023 roku.</w:t>
      </w:r>
    </w:p>
    <w:p w14:paraId="671C5D2B" w14:textId="057D58CE" w:rsidR="004F4DB4" w:rsidRPr="00812293" w:rsidRDefault="004F4DB4" w:rsidP="009C00B8">
      <w:pPr>
        <w:spacing w:before="240" w:after="240" w:line="276" w:lineRule="auto"/>
        <w:jc w:val="center"/>
        <w:rPr>
          <w:rFonts w:cstheme="minorHAnsi"/>
          <w:b/>
          <w:bCs/>
        </w:rPr>
      </w:pPr>
      <w:r w:rsidRPr="00812293">
        <w:rPr>
          <w:rFonts w:cstheme="minorHAnsi"/>
          <w:b/>
          <w:bCs/>
        </w:rPr>
        <w:t xml:space="preserve">§ </w:t>
      </w:r>
      <w:r w:rsidR="00167D12">
        <w:rPr>
          <w:rFonts w:cstheme="minorHAnsi"/>
          <w:b/>
          <w:bCs/>
        </w:rPr>
        <w:t>3</w:t>
      </w:r>
    </w:p>
    <w:p w14:paraId="1CF2BBCA" w14:textId="36734F95" w:rsidR="000C2075" w:rsidRPr="00E05332" w:rsidRDefault="004F4DB4" w:rsidP="009C00B8">
      <w:pPr>
        <w:pStyle w:val="Akapitzlist"/>
        <w:numPr>
          <w:ilvl w:val="0"/>
          <w:numId w:val="12"/>
        </w:numPr>
        <w:spacing w:line="276" w:lineRule="auto"/>
        <w:contextualSpacing w:val="0"/>
        <w:jc w:val="both"/>
        <w:rPr>
          <w:rFonts w:cstheme="minorHAnsi"/>
        </w:rPr>
      </w:pPr>
      <w:r w:rsidRPr="00010BD0">
        <w:rPr>
          <w:rFonts w:cstheme="minorHAnsi"/>
        </w:rPr>
        <w:t xml:space="preserve">Z </w:t>
      </w:r>
      <w:r w:rsidR="00167D12">
        <w:rPr>
          <w:rFonts w:cstheme="minorHAnsi"/>
        </w:rPr>
        <w:t>tytułu wykonania</w:t>
      </w:r>
      <w:r w:rsidRPr="00010BD0">
        <w:rPr>
          <w:rFonts w:cstheme="minorHAnsi"/>
        </w:rPr>
        <w:t xml:space="preserve"> Przedmiotu Zamówienia </w:t>
      </w:r>
      <w:r w:rsidR="00167D12">
        <w:rPr>
          <w:rFonts w:cstheme="minorHAnsi"/>
        </w:rPr>
        <w:t>Zamawiający zapłaci Wykonawcy</w:t>
      </w:r>
      <w:r w:rsidRPr="00010BD0">
        <w:rPr>
          <w:rFonts w:cstheme="minorHAnsi"/>
        </w:rPr>
        <w:t xml:space="preserve"> wynagrodzenie </w:t>
      </w:r>
      <w:r w:rsidR="00167D12">
        <w:rPr>
          <w:rFonts w:cstheme="minorHAnsi"/>
        </w:rPr>
        <w:t xml:space="preserve">ryczałtowe </w:t>
      </w:r>
      <w:r w:rsidRPr="00010BD0">
        <w:rPr>
          <w:rFonts w:cstheme="minorHAnsi"/>
        </w:rPr>
        <w:t xml:space="preserve">w wysokości …………….. zł (słownie: ……………………….. </w:t>
      </w:r>
      <w:r w:rsidR="00167D12">
        <w:rPr>
          <w:rFonts w:cstheme="minorHAnsi"/>
        </w:rPr>
        <w:t>zł …………….</w:t>
      </w:r>
      <w:r w:rsidRPr="00010BD0">
        <w:rPr>
          <w:rFonts w:cstheme="minorHAnsi"/>
        </w:rPr>
        <w:t xml:space="preserve"> groszy) </w:t>
      </w:r>
      <w:r w:rsidR="00167D12">
        <w:rPr>
          <w:rFonts w:cstheme="minorHAnsi"/>
        </w:rPr>
        <w:t>brutto („</w:t>
      </w:r>
      <w:r w:rsidR="00167D12" w:rsidRPr="00167D12">
        <w:rPr>
          <w:rFonts w:cstheme="minorHAnsi"/>
          <w:b/>
          <w:bCs/>
        </w:rPr>
        <w:t>Wynagrodzenie</w:t>
      </w:r>
      <w:r w:rsidR="00167D12">
        <w:rPr>
          <w:rFonts w:cstheme="minorHAnsi"/>
        </w:rPr>
        <w:t>”).</w:t>
      </w:r>
    </w:p>
    <w:p w14:paraId="1C49C9D4" w14:textId="7B4E9D58" w:rsidR="004F4DB4" w:rsidRDefault="004F4DB4" w:rsidP="009C00B8">
      <w:pPr>
        <w:pStyle w:val="Akapitzlist"/>
        <w:numPr>
          <w:ilvl w:val="0"/>
          <w:numId w:val="12"/>
        </w:numPr>
        <w:spacing w:line="276" w:lineRule="auto"/>
        <w:contextualSpacing w:val="0"/>
        <w:jc w:val="both"/>
        <w:rPr>
          <w:rFonts w:cstheme="minorHAnsi"/>
        </w:rPr>
      </w:pPr>
      <w:r w:rsidRPr="00010BD0">
        <w:rPr>
          <w:rFonts w:cstheme="minorHAnsi"/>
        </w:rPr>
        <w:t xml:space="preserve">Strony postanawiają, iż Wynagrodzenie będzie płatne przez Zamawiającego na podstawie faktury VAT wystawionej przez </w:t>
      </w:r>
      <w:r w:rsidR="000C2075">
        <w:rPr>
          <w:rFonts w:cstheme="minorHAnsi"/>
        </w:rPr>
        <w:t>Wykonawcę po odbiorze przez Zamawiającego Przedmiotu Zamówienia, zgodnie z postanowieniami § 4 Umowy</w:t>
      </w:r>
      <w:r w:rsidRPr="00010BD0">
        <w:rPr>
          <w:rFonts w:cstheme="minorHAnsi"/>
        </w:rPr>
        <w:t>. Wynagrodzenie płatne będzie przelewem na rachun</w:t>
      </w:r>
      <w:r w:rsidR="000C2075">
        <w:rPr>
          <w:rFonts w:cstheme="minorHAnsi"/>
        </w:rPr>
        <w:t>ek</w:t>
      </w:r>
      <w:r w:rsidRPr="00010BD0">
        <w:rPr>
          <w:rFonts w:cstheme="minorHAnsi"/>
        </w:rPr>
        <w:t xml:space="preserve"> bankow</w:t>
      </w:r>
      <w:r w:rsidR="000C2075">
        <w:rPr>
          <w:rFonts w:cstheme="minorHAnsi"/>
        </w:rPr>
        <w:t>y Wykonawcy</w:t>
      </w:r>
      <w:r w:rsidRPr="00010BD0">
        <w:rPr>
          <w:rFonts w:cstheme="minorHAnsi"/>
        </w:rPr>
        <w:t xml:space="preserve"> wskazany na fakturze VAT</w:t>
      </w:r>
      <w:r w:rsidR="000C2075">
        <w:rPr>
          <w:rFonts w:cstheme="minorHAnsi"/>
        </w:rPr>
        <w:t xml:space="preserve"> w terminie 14 dni od daty doręczenia Zamawiającemu przez Wykonawcę prawidłowo wystawionej faktury VAT.</w:t>
      </w:r>
    </w:p>
    <w:p w14:paraId="3BAD0DF6" w14:textId="3230CCC1" w:rsidR="004F4DB4" w:rsidRPr="000C2075" w:rsidRDefault="000C2075" w:rsidP="009C00B8">
      <w:pPr>
        <w:pStyle w:val="Akapitzlist"/>
        <w:numPr>
          <w:ilvl w:val="0"/>
          <w:numId w:val="12"/>
        </w:numPr>
        <w:spacing w:line="276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Wykonawca</w:t>
      </w:r>
      <w:r w:rsidR="004F4DB4" w:rsidRPr="000C2075">
        <w:rPr>
          <w:rFonts w:cstheme="minorHAnsi"/>
        </w:rPr>
        <w:t xml:space="preserve"> oświadcza, </w:t>
      </w:r>
      <w:r>
        <w:rPr>
          <w:rFonts w:cstheme="minorHAnsi"/>
        </w:rPr>
        <w:t>że</w:t>
      </w:r>
      <w:r w:rsidR="004F4DB4" w:rsidRPr="000C2075">
        <w:rPr>
          <w:rFonts w:cstheme="minorHAnsi"/>
        </w:rPr>
        <w:t xml:space="preserve"> jest czynnym podatnikiem VAT oraz uprawniony jest do otrzymywania i wystawiania faktur VAT. W przypadku zmiany tego statusu, zobowiązany jest on niezwłocznie poinformować o tym Zamawiającego.</w:t>
      </w:r>
    </w:p>
    <w:p w14:paraId="78FD6E8E" w14:textId="0E0A080A" w:rsidR="004F4DB4" w:rsidRPr="000C2075" w:rsidRDefault="004F4DB4" w:rsidP="009C00B8">
      <w:pPr>
        <w:pStyle w:val="Akapitzlist"/>
        <w:numPr>
          <w:ilvl w:val="0"/>
          <w:numId w:val="12"/>
        </w:numPr>
        <w:spacing w:line="276" w:lineRule="auto"/>
        <w:contextualSpacing w:val="0"/>
        <w:jc w:val="both"/>
      </w:pPr>
      <w:r w:rsidRPr="00010BD0">
        <w:rPr>
          <w:rFonts w:cstheme="minorHAnsi"/>
        </w:rPr>
        <w:t xml:space="preserve">Zamawiający oświadcza, iż jest czynnym podatnikiem </w:t>
      </w:r>
      <w:r w:rsidR="000C2075">
        <w:rPr>
          <w:rFonts w:cstheme="minorHAnsi"/>
        </w:rPr>
        <w:t xml:space="preserve">VAT </w:t>
      </w:r>
      <w:r w:rsidR="000C2075" w:rsidRPr="000C2075">
        <w:rPr>
          <w:rFonts w:cstheme="minorHAnsi"/>
        </w:rPr>
        <w:t xml:space="preserve">oraz uprawniony jest do otrzymywania i wystawiania faktur VAT. W przypadku zmiany tego statusu, zobowiązany jest on niezwłocznie poinformować o tym </w:t>
      </w:r>
      <w:r w:rsidR="000C2075">
        <w:rPr>
          <w:rFonts w:cstheme="minorHAnsi"/>
        </w:rPr>
        <w:t xml:space="preserve">Wykonawcę. </w:t>
      </w:r>
    </w:p>
    <w:p w14:paraId="1CC758AC" w14:textId="283A9570" w:rsidR="000C2075" w:rsidRDefault="000C2075" w:rsidP="009C00B8">
      <w:pPr>
        <w:spacing w:before="240" w:after="240" w:line="276" w:lineRule="auto"/>
        <w:ind w:left="360"/>
        <w:jc w:val="center"/>
        <w:rPr>
          <w:rFonts w:cstheme="minorHAnsi"/>
          <w:b/>
          <w:bCs/>
        </w:rPr>
      </w:pPr>
      <w:r w:rsidRPr="000C2075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4</w:t>
      </w:r>
    </w:p>
    <w:p w14:paraId="6A83A5A1" w14:textId="22515449" w:rsidR="000C2075" w:rsidRDefault="000C2075" w:rsidP="009C00B8">
      <w:pPr>
        <w:pStyle w:val="Akapitzlist"/>
        <w:numPr>
          <w:ilvl w:val="0"/>
          <w:numId w:val="16"/>
        </w:numPr>
        <w:spacing w:before="240" w:after="240" w:line="276" w:lineRule="auto"/>
        <w:ind w:left="709"/>
        <w:contextualSpacing w:val="0"/>
        <w:jc w:val="both"/>
        <w:rPr>
          <w:rFonts w:cstheme="minorHAnsi"/>
        </w:rPr>
      </w:pPr>
      <w:r>
        <w:rPr>
          <w:rFonts w:cstheme="minorHAnsi"/>
        </w:rPr>
        <w:t>W</w:t>
      </w:r>
      <w:r w:rsidRPr="000C2075">
        <w:rPr>
          <w:rFonts w:cstheme="minorHAnsi"/>
        </w:rPr>
        <w:t>ykonani</w:t>
      </w:r>
      <w:r>
        <w:rPr>
          <w:rFonts w:cstheme="minorHAnsi"/>
        </w:rPr>
        <w:t>e</w:t>
      </w:r>
      <w:r w:rsidRPr="000C2075">
        <w:rPr>
          <w:rFonts w:cstheme="minorHAnsi"/>
        </w:rPr>
        <w:t xml:space="preserve"> Przedmiotu Umowy </w:t>
      </w:r>
      <w:r>
        <w:rPr>
          <w:rFonts w:cstheme="minorHAnsi"/>
        </w:rPr>
        <w:t xml:space="preserve">stwierdzone zostanie protokołem odbioru sporządzonym przez Strony nie później niż w terminie </w:t>
      </w:r>
      <w:r w:rsidR="00BC3C49">
        <w:rPr>
          <w:rFonts w:cstheme="minorHAnsi"/>
        </w:rPr>
        <w:t>3</w:t>
      </w:r>
      <w:r>
        <w:rPr>
          <w:rFonts w:cstheme="minorHAnsi"/>
        </w:rPr>
        <w:t xml:space="preserve"> dni od daty zgłoszenia przez Wykonawcę gotowości do odbioru. </w:t>
      </w:r>
    </w:p>
    <w:p w14:paraId="233F6025" w14:textId="632884B2" w:rsidR="000C2075" w:rsidRDefault="000C2075" w:rsidP="009C00B8">
      <w:pPr>
        <w:pStyle w:val="Akapitzlist"/>
        <w:numPr>
          <w:ilvl w:val="0"/>
          <w:numId w:val="16"/>
        </w:numPr>
        <w:spacing w:before="240" w:after="240" w:line="276" w:lineRule="auto"/>
        <w:ind w:left="709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Protokół odbioru sporządzony zostanie w dwóch egzemplarzach podpisanych przez uprawnionych przedstawicieli każdej ze Stron. </w:t>
      </w:r>
    </w:p>
    <w:p w14:paraId="543AD52A" w14:textId="1EFF661F" w:rsidR="007B3229" w:rsidRDefault="007B3229" w:rsidP="009C00B8">
      <w:pPr>
        <w:pStyle w:val="Akapitzlist"/>
        <w:numPr>
          <w:ilvl w:val="0"/>
          <w:numId w:val="16"/>
        </w:numPr>
        <w:spacing w:before="240" w:after="240" w:line="276" w:lineRule="auto"/>
        <w:ind w:left="709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W przypadku stwierdzenia istotnych wad Przedmiotu Umowy przy odbiorze, Zamawiający ma prawo odmówić podpisania protokołu odbioru. W takim przypadku, Wykonawca zobowiązany jest do usunięcia wad Przedmiotu Umowy w terminie </w:t>
      </w:r>
      <w:r w:rsidR="00BC3C49">
        <w:rPr>
          <w:rFonts w:cstheme="minorHAnsi"/>
        </w:rPr>
        <w:t>3</w:t>
      </w:r>
      <w:r>
        <w:rPr>
          <w:rFonts w:cstheme="minorHAnsi"/>
        </w:rPr>
        <w:t xml:space="preserve"> dni od daty odmowy dokonania </w:t>
      </w:r>
      <w:r>
        <w:rPr>
          <w:rFonts w:cstheme="minorHAnsi"/>
        </w:rPr>
        <w:lastRenderedPageBreak/>
        <w:t xml:space="preserve">odbioru przez Zamawiającego, a następnie zgłosić Przedmiot Zamówienia do ponownego odbioru. </w:t>
      </w:r>
    </w:p>
    <w:p w14:paraId="236F74DB" w14:textId="3F63B810" w:rsidR="007B3229" w:rsidRDefault="007B3229" w:rsidP="009C00B8">
      <w:pPr>
        <w:pStyle w:val="Akapitzlist"/>
        <w:numPr>
          <w:ilvl w:val="0"/>
          <w:numId w:val="16"/>
        </w:numPr>
        <w:spacing w:before="240" w:after="240" w:line="276" w:lineRule="auto"/>
        <w:ind w:left="709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W przypadku stwierdzenia innych wad Przedmiotu Umowy, niż wady, o których mowa w ust. 4 powyżej, Strony podpiszą protokół odbioru, w którym </w:t>
      </w:r>
      <w:r w:rsidR="00E05332">
        <w:rPr>
          <w:rFonts w:cstheme="minorHAnsi"/>
        </w:rPr>
        <w:t>wskażą wady i określą termin ich usunięcia.</w:t>
      </w:r>
    </w:p>
    <w:p w14:paraId="31E318F0" w14:textId="3905C333" w:rsidR="000C2075" w:rsidRPr="00E05332" w:rsidRDefault="007B3229" w:rsidP="009C00B8">
      <w:pPr>
        <w:pStyle w:val="Akapitzlist"/>
        <w:numPr>
          <w:ilvl w:val="0"/>
          <w:numId w:val="16"/>
        </w:numPr>
        <w:spacing w:before="240" w:after="240" w:line="276" w:lineRule="auto"/>
        <w:ind w:left="709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Nie usunięcie </w:t>
      </w:r>
      <w:r w:rsidR="00E05332">
        <w:rPr>
          <w:rFonts w:cstheme="minorHAnsi"/>
        </w:rPr>
        <w:t xml:space="preserve">przez Wykonawcę </w:t>
      </w:r>
      <w:r>
        <w:rPr>
          <w:rFonts w:cstheme="minorHAnsi"/>
        </w:rPr>
        <w:t xml:space="preserve">wad </w:t>
      </w:r>
      <w:r w:rsidR="00E05332">
        <w:rPr>
          <w:rFonts w:cstheme="minorHAnsi"/>
        </w:rPr>
        <w:t>Przedmiotu Umowy w</w:t>
      </w:r>
      <w:r>
        <w:rPr>
          <w:rFonts w:cstheme="minorHAnsi"/>
        </w:rPr>
        <w:t xml:space="preserve"> terminie</w:t>
      </w:r>
      <w:r w:rsidR="00E05332">
        <w:rPr>
          <w:rFonts w:cstheme="minorHAnsi"/>
        </w:rPr>
        <w:t xml:space="preserve">, o którym mowa w ust. 4 powyżej lub w terminie określonym w protokole odbioru, zgodnie z postanowieniami ust. 5 powyżej, </w:t>
      </w:r>
      <w:r>
        <w:rPr>
          <w:rFonts w:cstheme="minorHAnsi"/>
        </w:rPr>
        <w:t>uprawniać będzie Zamawiającego do ich usunięcia na ryzyko i koszt Wykonawcy</w:t>
      </w:r>
      <w:r w:rsidR="00E05332">
        <w:rPr>
          <w:rFonts w:cstheme="minorHAnsi"/>
        </w:rPr>
        <w:t xml:space="preserve"> bez konieczności uzyskiwania upoważnienia sądu.</w:t>
      </w:r>
    </w:p>
    <w:p w14:paraId="2D8735C6" w14:textId="52A7AD87" w:rsidR="004F4DB4" w:rsidRPr="00812293" w:rsidRDefault="004F4DB4" w:rsidP="009C00B8">
      <w:pPr>
        <w:spacing w:before="240" w:after="240" w:line="276" w:lineRule="auto"/>
        <w:jc w:val="center"/>
        <w:rPr>
          <w:rFonts w:cstheme="minorHAnsi"/>
          <w:b/>
          <w:bCs/>
        </w:rPr>
      </w:pPr>
      <w:r w:rsidRPr="00812293">
        <w:rPr>
          <w:rFonts w:cstheme="minorHAnsi"/>
          <w:b/>
          <w:bCs/>
        </w:rPr>
        <w:t xml:space="preserve">§ </w:t>
      </w:r>
      <w:r w:rsidR="007D380C">
        <w:rPr>
          <w:rFonts w:cstheme="minorHAnsi"/>
          <w:b/>
          <w:bCs/>
        </w:rPr>
        <w:t>5</w:t>
      </w:r>
    </w:p>
    <w:p w14:paraId="3726ADE5" w14:textId="733AD448" w:rsidR="004F4DB4" w:rsidRPr="00812293" w:rsidRDefault="00E05332" w:rsidP="009C00B8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Na potrzeby</w:t>
      </w:r>
      <w:r w:rsidR="004F4DB4" w:rsidRPr="00812293">
        <w:rPr>
          <w:rFonts w:cstheme="minorHAnsi"/>
        </w:rPr>
        <w:t xml:space="preserve"> realizacji niniejszej Umowy Strony wyznaczą swoich przedstawicieli</w:t>
      </w:r>
      <w:r>
        <w:rPr>
          <w:rFonts w:cstheme="minorHAnsi"/>
        </w:rPr>
        <w:t>:</w:t>
      </w:r>
      <w:r w:rsidR="004F4DB4" w:rsidRPr="00812293">
        <w:rPr>
          <w:rFonts w:cstheme="minorHAnsi"/>
        </w:rPr>
        <w:t xml:space="preserve"> </w:t>
      </w:r>
    </w:p>
    <w:p w14:paraId="61E9F02C" w14:textId="12E4C90C" w:rsidR="004F4DB4" w:rsidRPr="00812293" w:rsidRDefault="004F4DB4" w:rsidP="009C00B8">
      <w:pPr>
        <w:pStyle w:val="Akapitzlist"/>
        <w:numPr>
          <w:ilvl w:val="1"/>
          <w:numId w:val="17"/>
        </w:numPr>
        <w:spacing w:line="276" w:lineRule="auto"/>
        <w:contextualSpacing w:val="0"/>
        <w:jc w:val="both"/>
        <w:rPr>
          <w:rFonts w:cstheme="minorHAnsi"/>
        </w:rPr>
      </w:pPr>
      <w:r w:rsidRPr="00812293">
        <w:rPr>
          <w:rFonts w:cstheme="minorHAnsi"/>
        </w:rPr>
        <w:t xml:space="preserve">ze strony </w:t>
      </w:r>
      <w:r w:rsidR="007D380C">
        <w:rPr>
          <w:rFonts w:cstheme="minorHAnsi"/>
        </w:rPr>
        <w:t>Zamawiającego</w:t>
      </w:r>
      <w:r w:rsidRPr="00812293">
        <w:rPr>
          <w:rFonts w:cstheme="minorHAnsi"/>
        </w:rPr>
        <w:t>: ………………………………, tel. ……………………………………</w:t>
      </w:r>
    </w:p>
    <w:p w14:paraId="66AFBAD9" w14:textId="72836E1D" w:rsidR="004F4DB4" w:rsidRPr="00812293" w:rsidRDefault="004F4DB4" w:rsidP="009C00B8">
      <w:pPr>
        <w:pStyle w:val="Akapitzlist"/>
        <w:numPr>
          <w:ilvl w:val="1"/>
          <w:numId w:val="17"/>
        </w:numPr>
        <w:spacing w:line="276" w:lineRule="auto"/>
        <w:contextualSpacing w:val="0"/>
        <w:jc w:val="both"/>
        <w:rPr>
          <w:rFonts w:cstheme="minorHAnsi"/>
        </w:rPr>
      </w:pPr>
      <w:r w:rsidRPr="00812293">
        <w:rPr>
          <w:rFonts w:cstheme="minorHAnsi"/>
        </w:rPr>
        <w:t xml:space="preserve">ze strony </w:t>
      </w:r>
      <w:r w:rsidR="000C5DDA">
        <w:rPr>
          <w:rFonts w:cstheme="minorHAnsi"/>
        </w:rPr>
        <w:t>Wykonawcy</w:t>
      </w:r>
      <w:r w:rsidRPr="00812293">
        <w:rPr>
          <w:rFonts w:cstheme="minorHAnsi"/>
        </w:rPr>
        <w:t>: ……………………</w:t>
      </w:r>
      <w:r w:rsidR="000C5DDA">
        <w:rPr>
          <w:rFonts w:cstheme="minorHAnsi"/>
        </w:rPr>
        <w:t>…</w:t>
      </w:r>
      <w:r w:rsidR="00FC0A6A">
        <w:rPr>
          <w:rFonts w:cstheme="minorHAnsi"/>
        </w:rPr>
        <w:t>……….</w:t>
      </w:r>
      <w:r w:rsidRPr="00812293">
        <w:rPr>
          <w:rFonts w:cstheme="minorHAnsi"/>
        </w:rPr>
        <w:t>, tel. …………………………</w:t>
      </w:r>
      <w:r w:rsidR="00FC0A6A">
        <w:rPr>
          <w:rFonts w:cstheme="minorHAnsi"/>
        </w:rPr>
        <w:t>……………..</w:t>
      </w:r>
    </w:p>
    <w:p w14:paraId="7EA00220" w14:textId="08A0ACC0" w:rsidR="004F4DB4" w:rsidRPr="00812293" w:rsidRDefault="004F4DB4" w:rsidP="009C00B8">
      <w:pPr>
        <w:spacing w:before="240" w:after="240" w:line="276" w:lineRule="auto"/>
        <w:jc w:val="center"/>
        <w:rPr>
          <w:rFonts w:cstheme="minorHAnsi"/>
          <w:b/>
          <w:bCs/>
        </w:rPr>
      </w:pPr>
      <w:r w:rsidRPr="00812293">
        <w:rPr>
          <w:rFonts w:cstheme="minorHAnsi"/>
          <w:b/>
          <w:bCs/>
        </w:rPr>
        <w:t>§</w:t>
      </w:r>
      <w:r w:rsidR="007D380C">
        <w:rPr>
          <w:rFonts w:cstheme="minorHAnsi"/>
          <w:b/>
          <w:bCs/>
        </w:rPr>
        <w:t> </w:t>
      </w:r>
      <w:r w:rsidR="00E05332">
        <w:rPr>
          <w:rFonts w:cstheme="minorHAnsi"/>
          <w:b/>
          <w:bCs/>
        </w:rPr>
        <w:t>6</w:t>
      </w:r>
    </w:p>
    <w:p w14:paraId="5B7E8A06" w14:textId="20617436" w:rsidR="004F4DB4" w:rsidRDefault="004F4DB4" w:rsidP="009C00B8">
      <w:pPr>
        <w:numPr>
          <w:ilvl w:val="1"/>
          <w:numId w:val="13"/>
        </w:numPr>
        <w:tabs>
          <w:tab w:val="clear" w:pos="1440"/>
          <w:tab w:val="num" w:pos="284"/>
        </w:tabs>
        <w:suppressAutoHyphens/>
        <w:spacing w:after="120" w:line="276" w:lineRule="auto"/>
        <w:ind w:left="284" w:hanging="284"/>
        <w:jc w:val="both"/>
        <w:rPr>
          <w:rFonts w:ascii="Calibri" w:hAnsi="Calibri" w:cs="Calibri"/>
        </w:rPr>
      </w:pPr>
      <w:r w:rsidRPr="00812293">
        <w:rPr>
          <w:rFonts w:ascii="Calibri" w:hAnsi="Calibri" w:cs="Calibri"/>
        </w:rPr>
        <w:t xml:space="preserve">Spory pomiędzy Stronami powstałe w związku z Umową rozstrzygane będą przez </w:t>
      </w:r>
      <w:r w:rsidR="00E05332">
        <w:rPr>
          <w:rFonts w:ascii="Calibri" w:hAnsi="Calibri" w:cs="Calibri"/>
        </w:rPr>
        <w:t>s</w:t>
      </w:r>
      <w:r w:rsidRPr="00812293">
        <w:rPr>
          <w:rFonts w:ascii="Calibri" w:hAnsi="Calibri" w:cs="Calibri"/>
        </w:rPr>
        <w:t xml:space="preserve">ąd właściwy </w:t>
      </w:r>
      <w:r w:rsidR="00E05332">
        <w:rPr>
          <w:rFonts w:ascii="Calibri" w:hAnsi="Calibri" w:cs="Calibri"/>
        </w:rPr>
        <w:t xml:space="preserve">miejscowo </w:t>
      </w:r>
      <w:r w:rsidRPr="00812293">
        <w:rPr>
          <w:rFonts w:ascii="Calibri" w:hAnsi="Calibri" w:cs="Calibri"/>
        </w:rPr>
        <w:t xml:space="preserve">dla siedziby </w:t>
      </w:r>
      <w:r w:rsidR="00E05332">
        <w:rPr>
          <w:rFonts w:ascii="Calibri" w:hAnsi="Calibri" w:cs="Calibri"/>
        </w:rPr>
        <w:t>Zamawiającego</w:t>
      </w:r>
      <w:r w:rsidRPr="00812293">
        <w:rPr>
          <w:rFonts w:ascii="Calibri" w:hAnsi="Calibri" w:cs="Calibri"/>
        </w:rPr>
        <w:t xml:space="preserve">. </w:t>
      </w:r>
    </w:p>
    <w:p w14:paraId="2081E086" w14:textId="77777777" w:rsidR="004F4DB4" w:rsidRPr="00812293" w:rsidRDefault="004F4DB4" w:rsidP="00B86072">
      <w:pPr>
        <w:numPr>
          <w:ilvl w:val="1"/>
          <w:numId w:val="13"/>
        </w:numPr>
        <w:tabs>
          <w:tab w:val="clear" w:pos="1440"/>
          <w:tab w:val="num" w:pos="284"/>
        </w:tabs>
        <w:suppressAutoHyphens/>
        <w:spacing w:after="120" w:line="276" w:lineRule="auto"/>
        <w:ind w:left="284" w:hanging="284"/>
        <w:jc w:val="both"/>
        <w:rPr>
          <w:rFonts w:ascii="Calibri" w:hAnsi="Calibri" w:cs="Calibri"/>
        </w:rPr>
      </w:pPr>
      <w:r w:rsidRPr="00812293">
        <w:rPr>
          <w:rFonts w:ascii="Calibri" w:hAnsi="Calibri" w:cs="Calibri"/>
        </w:rPr>
        <w:t>W sprawach nieuregulowanych niniejszą Umową mają zastosowanie przepisy Kodeksu Cywilnego.</w:t>
      </w:r>
    </w:p>
    <w:p w14:paraId="318F2E13" w14:textId="77777777" w:rsidR="004F4DB4" w:rsidRPr="00812293" w:rsidRDefault="004F4DB4" w:rsidP="00B86072">
      <w:pPr>
        <w:numPr>
          <w:ilvl w:val="1"/>
          <w:numId w:val="13"/>
        </w:numPr>
        <w:tabs>
          <w:tab w:val="clear" w:pos="1440"/>
          <w:tab w:val="num" w:pos="284"/>
        </w:tabs>
        <w:suppressAutoHyphens/>
        <w:spacing w:after="120" w:line="276" w:lineRule="auto"/>
        <w:ind w:left="284" w:hanging="284"/>
        <w:jc w:val="both"/>
        <w:rPr>
          <w:rFonts w:ascii="Calibri" w:hAnsi="Calibri" w:cs="Calibri"/>
        </w:rPr>
      </w:pPr>
      <w:r w:rsidRPr="00812293">
        <w:rPr>
          <w:rFonts w:ascii="Calibri" w:hAnsi="Calibri" w:cs="Calibri"/>
        </w:rPr>
        <w:t>Wszelkie zmiany Umowy wymagają formy pisemnej pod rygorem nieważności.</w:t>
      </w:r>
    </w:p>
    <w:p w14:paraId="39F61BAE" w14:textId="68F43B9D" w:rsidR="007D380C" w:rsidRDefault="004F4DB4" w:rsidP="009C00B8">
      <w:pPr>
        <w:numPr>
          <w:ilvl w:val="1"/>
          <w:numId w:val="13"/>
        </w:numPr>
        <w:tabs>
          <w:tab w:val="clear" w:pos="1440"/>
          <w:tab w:val="num" w:pos="284"/>
        </w:tabs>
        <w:suppressAutoHyphens/>
        <w:spacing w:after="120" w:line="276" w:lineRule="auto"/>
        <w:ind w:left="284" w:hanging="284"/>
        <w:jc w:val="both"/>
        <w:rPr>
          <w:rFonts w:ascii="Calibri" w:hAnsi="Calibri" w:cs="Calibri"/>
        </w:rPr>
      </w:pPr>
      <w:r w:rsidRPr="00010BD0">
        <w:rPr>
          <w:rFonts w:cstheme="minorHAnsi"/>
        </w:rPr>
        <w:t>Umowę sporządzono w dwóch jednobrzmiących egzemplarzach, po jednym dla każdej ze Stron.</w:t>
      </w:r>
    </w:p>
    <w:p w14:paraId="7C9FE2E7" w14:textId="59CC9CFF" w:rsidR="009C00B8" w:rsidRDefault="009C00B8" w:rsidP="009C00B8">
      <w:pPr>
        <w:suppressAutoHyphens/>
        <w:spacing w:after="120" w:line="276" w:lineRule="auto"/>
        <w:jc w:val="both"/>
        <w:rPr>
          <w:rFonts w:ascii="Calibri" w:hAnsi="Calibri" w:cs="Calibri"/>
        </w:rPr>
      </w:pPr>
    </w:p>
    <w:p w14:paraId="19AFBC1B" w14:textId="77777777" w:rsidR="009C00B8" w:rsidRPr="009C00B8" w:rsidRDefault="009C00B8" w:rsidP="009C00B8">
      <w:pPr>
        <w:suppressAutoHyphens/>
        <w:spacing w:after="12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65"/>
        <w:gridCol w:w="1841"/>
        <w:gridCol w:w="1844"/>
        <w:gridCol w:w="2665"/>
      </w:tblGrid>
      <w:tr w:rsidR="007D380C" w:rsidRPr="00010BD0" w14:paraId="635680EE" w14:textId="77777777" w:rsidTr="00B86072">
        <w:trPr>
          <w:trHeight w:val="481"/>
          <w:jc w:val="center"/>
        </w:trPr>
        <w:tc>
          <w:tcPr>
            <w:tcW w:w="266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EC2C1DE" w14:textId="77777777" w:rsidR="007D380C" w:rsidRPr="00812293" w:rsidRDefault="007D380C" w:rsidP="007D380C">
            <w:pPr>
              <w:spacing w:line="276" w:lineRule="auto"/>
              <w:jc w:val="center"/>
              <w:rPr>
                <w:rFonts w:cstheme="minorHAnsi"/>
              </w:rPr>
            </w:pPr>
            <w:r w:rsidRPr="00812293">
              <w:rPr>
                <w:rFonts w:cstheme="minorHAnsi"/>
              </w:rPr>
              <w:t>Zamawiający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14:paraId="509448C0" w14:textId="77777777" w:rsidR="007D380C" w:rsidRPr="00812293" w:rsidRDefault="007D380C" w:rsidP="007D380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63B7C531" w14:textId="77777777" w:rsidR="007D380C" w:rsidRPr="00812293" w:rsidRDefault="007D380C" w:rsidP="007D380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6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C14C1AB" w14:textId="785198FB" w:rsidR="007D380C" w:rsidRPr="00812293" w:rsidRDefault="000C5DDA" w:rsidP="007D380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Wykonawca</w:t>
            </w:r>
          </w:p>
        </w:tc>
      </w:tr>
    </w:tbl>
    <w:p w14:paraId="1F6F715A" w14:textId="77777777" w:rsidR="00AF2123" w:rsidRDefault="00AF2123" w:rsidP="00B86072">
      <w:pPr>
        <w:spacing w:line="276" w:lineRule="auto"/>
      </w:pPr>
    </w:p>
    <w:sectPr w:rsidR="00AF21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430D5" w14:textId="77777777" w:rsidR="003C696F" w:rsidRDefault="003C696F" w:rsidP="00AB1DAD">
      <w:pPr>
        <w:spacing w:after="0" w:line="240" w:lineRule="auto"/>
      </w:pPr>
      <w:r>
        <w:separator/>
      </w:r>
    </w:p>
  </w:endnote>
  <w:endnote w:type="continuationSeparator" w:id="0">
    <w:p w14:paraId="5CF118C0" w14:textId="77777777" w:rsidR="003C696F" w:rsidRDefault="003C696F" w:rsidP="00AB1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8557172"/>
      <w:docPartObj>
        <w:docPartGallery w:val="Page Numbers (Bottom of Page)"/>
        <w:docPartUnique/>
      </w:docPartObj>
    </w:sdtPr>
    <w:sdtEndPr/>
    <w:sdtContent>
      <w:p w14:paraId="35510D5E" w14:textId="7027BA50" w:rsidR="000C5DDA" w:rsidRDefault="000C5D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B0373A" w14:textId="77777777" w:rsidR="000C5DDA" w:rsidRDefault="000C5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14174" w14:textId="77777777" w:rsidR="003C696F" w:rsidRDefault="003C696F" w:rsidP="00AB1DAD">
      <w:pPr>
        <w:spacing w:after="0" w:line="240" w:lineRule="auto"/>
      </w:pPr>
      <w:r>
        <w:separator/>
      </w:r>
    </w:p>
  </w:footnote>
  <w:footnote w:type="continuationSeparator" w:id="0">
    <w:p w14:paraId="54D24F76" w14:textId="77777777" w:rsidR="003C696F" w:rsidRDefault="003C696F" w:rsidP="00AB1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30F29"/>
    <w:multiLevelType w:val="hybridMultilevel"/>
    <w:tmpl w:val="A36E4114"/>
    <w:lvl w:ilvl="0" w:tplc="DAF21C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E7158"/>
    <w:multiLevelType w:val="hybridMultilevel"/>
    <w:tmpl w:val="2BA60E42"/>
    <w:lvl w:ilvl="0" w:tplc="61B865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05077"/>
    <w:multiLevelType w:val="hybridMultilevel"/>
    <w:tmpl w:val="F29E3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8558B"/>
    <w:multiLevelType w:val="hybridMultilevel"/>
    <w:tmpl w:val="D436B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7439D"/>
    <w:multiLevelType w:val="hybridMultilevel"/>
    <w:tmpl w:val="1D884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64AFA"/>
    <w:multiLevelType w:val="hybridMultilevel"/>
    <w:tmpl w:val="9E769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67A8D"/>
    <w:multiLevelType w:val="hybridMultilevel"/>
    <w:tmpl w:val="6C98A07E"/>
    <w:lvl w:ilvl="0" w:tplc="DAF2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C2396"/>
    <w:multiLevelType w:val="hybridMultilevel"/>
    <w:tmpl w:val="BCC8F4C6"/>
    <w:lvl w:ilvl="0" w:tplc="DAF21C0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B1E1C8F"/>
    <w:multiLevelType w:val="hybridMultilevel"/>
    <w:tmpl w:val="C2749340"/>
    <w:lvl w:ilvl="0" w:tplc="7D50D4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970060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5977CB"/>
    <w:multiLevelType w:val="hybridMultilevel"/>
    <w:tmpl w:val="100E6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61BEC"/>
    <w:multiLevelType w:val="hybridMultilevel"/>
    <w:tmpl w:val="2A4604CE"/>
    <w:lvl w:ilvl="0" w:tplc="52501C16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44FE3"/>
    <w:multiLevelType w:val="hybridMultilevel"/>
    <w:tmpl w:val="9E7695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8096C"/>
    <w:multiLevelType w:val="hybridMultilevel"/>
    <w:tmpl w:val="5B121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55653"/>
    <w:multiLevelType w:val="hybridMultilevel"/>
    <w:tmpl w:val="F112E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63739"/>
    <w:multiLevelType w:val="hybridMultilevel"/>
    <w:tmpl w:val="9E7695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7017F"/>
    <w:multiLevelType w:val="hybridMultilevel"/>
    <w:tmpl w:val="38A438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463D97"/>
    <w:multiLevelType w:val="hybridMultilevel"/>
    <w:tmpl w:val="FA54F7D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7B745872"/>
    <w:multiLevelType w:val="hybridMultilevel"/>
    <w:tmpl w:val="D29AD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6"/>
  </w:num>
  <w:num w:numId="6">
    <w:abstractNumId w:val="0"/>
  </w:num>
  <w:num w:numId="7">
    <w:abstractNumId w:val="7"/>
  </w:num>
  <w:num w:numId="8">
    <w:abstractNumId w:val="10"/>
  </w:num>
  <w:num w:numId="9">
    <w:abstractNumId w:val="3"/>
  </w:num>
  <w:num w:numId="10">
    <w:abstractNumId w:val="1"/>
  </w:num>
  <w:num w:numId="11">
    <w:abstractNumId w:val="5"/>
  </w:num>
  <w:num w:numId="12">
    <w:abstractNumId w:val="11"/>
  </w:num>
  <w:num w:numId="13">
    <w:abstractNumId w:val="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5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5C5"/>
    <w:rsid w:val="000011B2"/>
    <w:rsid w:val="00015F7B"/>
    <w:rsid w:val="0008189B"/>
    <w:rsid w:val="000A0C92"/>
    <w:rsid w:val="000C2075"/>
    <w:rsid w:val="000C5674"/>
    <w:rsid w:val="000C5DDA"/>
    <w:rsid w:val="00167D12"/>
    <w:rsid w:val="001A5EDE"/>
    <w:rsid w:val="001E7785"/>
    <w:rsid w:val="002115C5"/>
    <w:rsid w:val="0027402C"/>
    <w:rsid w:val="003C696F"/>
    <w:rsid w:val="00430678"/>
    <w:rsid w:val="00440577"/>
    <w:rsid w:val="004E16EF"/>
    <w:rsid w:val="004F4DB4"/>
    <w:rsid w:val="005258FE"/>
    <w:rsid w:val="00587336"/>
    <w:rsid w:val="007B3229"/>
    <w:rsid w:val="007D380C"/>
    <w:rsid w:val="008B34C9"/>
    <w:rsid w:val="0090055D"/>
    <w:rsid w:val="00983E23"/>
    <w:rsid w:val="009C00B8"/>
    <w:rsid w:val="00AB1DAD"/>
    <w:rsid w:val="00AF2123"/>
    <w:rsid w:val="00B50DF7"/>
    <w:rsid w:val="00B86072"/>
    <w:rsid w:val="00BC3C49"/>
    <w:rsid w:val="00C249D8"/>
    <w:rsid w:val="00E05332"/>
    <w:rsid w:val="00E654C9"/>
    <w:rsid w:val="00E859C1"/>
    <w:rsid w:val="00EA26EC"/>
    <w:rsid w:val="00EE536C"/>
    <w:rsid w:val="00F25D42"/>
    <w:rsid w:val="00FC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ADC57"/>
  <w15:chartTrackingRefBased/>
  <w15:docId w15:val="{9388E2FF-088E-49A4-AE7B-CC7AD482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115C5"/>
    <w:pPr>
      <w:ind w:left="720"/>
      <w:contextualSpacing/>
    </w:pPr>
  </w:style>
  <w:style w:type="paragraph" w:styleId="Poprawka">
    <w:name w:val="Revision"/>
    <w:hidden/>
    <w:uiPriority w:val="99"/>
    <w:semiHidden/>
    <w:rsid w:val="00EE536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05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5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5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5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5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DA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873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8189B"/>
  </w:style>
  <w:style w:type="table" w:styleId="Tabela-Siatka">
    <w:name w:val="Table Grid"/>
    <w:basedOn w:val="Standardowy"/>
    <w:uiPriority w:val="39"/>
    <w:rsid w:val="007D3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5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DDA"/>
  </w:style>
  <w:style w:type="paragraph" w:styleId="Stopka">
    <w:name w:val="footer"/>
    <w:basedOn w:val="Normalny"/>
    <w:link w:val="StopkaZnak"/>
    <w:uiPriority w:val="99"/>
    <w:unhideWhenUsed/>
    <w:rsid w:val="000C5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767</Words>
  <Characters>4603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Bawol</dc:creator>
  <cp:keywords/>
  <dc:description/>
  <cp:lastModifiedBy>Urban Wiktoria</cp:lastModifiedBy>
  <cp:revision>5</cp:revision>
  <dcterms:created xsi:type="dcterms:W3CDTF">2023-02-15T11:49:00Z</dcterms:created>
  <dcterms:modified xsi:type="dcterms:W3CDTF">2023-02-16T10:24:00Z</dcterms:modified>
</cp:coreProperties>
</file>